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44" w:rsidRDefault="00D5658B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H:\Наши наработки 2018-19\Самообследование Терновка 2018 ФЗ\Первый лист самообследования 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ши наработки 2018-19\Самообследование Терновка 2018 ФЗ\Первый лист самообследования 20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8B" w:rsidRDefault="00D5658B"/>
    <w:p w:rsidR="00D5658B" w:rsidRDefault="00D5658B"/>
    <w:p w:rsidR="00D5658B" w:rsidRDefault="00D5658B"/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9781"/>
        <w:gridCol w:w="709"/>
      </w:tblGrid>
      <w:tr w:rsidR="00D5658B" w:rsidRPr="00D5658B" w:rsidTr="00D5658B">
        <w:tc>
          <w:tcPr>
            <w:tcW w:w="10490" w:type="dxa"/>
            <w:gridSpan w:val="2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</w:rPr>
              <w:lastRenderedPageBreak/>
              <w:t>Содержание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3"/>
                <w:u w:val="single"/>
              </w:rPr>
              <w:t>1.Оценка организации образовательной деятельности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1.1. Общие сведения о дошкольном образовательном учреждении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1.2. Организационно-правовое обеспечение образовательной деятельности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Calibri" w:eastAsia="Calibri" w:hAnsi="Calibri" w:cs="Times New Roman"/>
                <w:sz w:val="23"/>
              </w:rPr>
              <w:t>1.3. Контингент воспитанников на 31.12.2018 года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1.4. 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программы, реализуемые в ДОУ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1.5. Организация методической деятельности по реализации основной образовательной программы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  <w:r w:rsidRPr="00D5658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охраны и укрепления физического и психического здоровья детей, 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в том числе их эмоционального благополучия (ФГОС ДО п.1.6)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1.7. 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2.Оценка системы управления учреждения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bCs/>
                <w:sz w:val="23"/>
              </w:rPr>
              <w:t>2.1. Структура управления ДОУ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Cs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2.2. 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3. Оценка содержания и качества подготовки обучающихся (воспитанников)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3.1. Результаты освоения основной образовательной  программы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3.2. Результаты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коррекционно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развивающей  работы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3.3.Результаты участия воспитанников ДОУ в мероприятиях различных уровней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3.4. 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widowControl w:val="0"/>
              <w:shd w:val="clear" w:color="auto" w:fill="FFFFFF"/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4. Оценка организации  учебного процесса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Cs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bCs/>
                <w:sz w:val="23"/>
              </w:rPr>
              <w:t>4.1. Формы обучения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4.2. Соответствие учебного плана образовательной программе ДОУ, требованиям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ДО</w:t>
            </w:r>
            <w:proofErr w:type="gramEnd"/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D5658B">
              <w:rPr>
                <w:rFonts w:ascii="Times New Roman" w:eastAsia="Times New Roman" w:hAnsi="Times New Roman" w:cs="Times New Roman"/>
                <w:sz w:val="23"/>
              </w:rPr>
              <w:t>4.3.  Развивающая предметно - пространственная  среда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4.4. Анализ реализации системы взаимодействия с семьями воспитанников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widowControl w:val="0"/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4.5.Результативность работы с родителями и воспитанниками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4.6. 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3"/>
                <w:u w:val="single"/>
              </w:rPr>
              <w:t>Раздел 5. Оценка востребованности выпускников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Cs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bCs/>
                <w:sz w:val="23"/>
              </w:rPr>
              <w:t xml:space="preserve">5.1. Результаты  развития психических процессов выпускников 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5.2. 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lastRenderedPageBreak/>
              <w:t>Раздел 6. Оценка качества кадрового  обеспечения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6.1. Характеристика педагогического коллектива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6.2. Участие педагогов в конференциях и семинарах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 xml:space="preserve">6.3. Презентация практического опыта педагогов  по  реализации 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3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3"/>
              </w:rPr>
              <w:t xml:space="preserve"> в сборниках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6.4. 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7. Оценка качества учебно-методического обеспечения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8. Оценка качества библиотечно-информационного обеспечения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9. Оценка качества материально-технической базы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tabs>
                <w:tab w:val="left" w:pos="1770"/>
              </w:tabs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9.1. Материально-техническая база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Cs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bCs/>
                <w:sz w:val="23"/>
                <w:szCs w:val="24"/>
              </w:rPr>
              <w:t>9.2. Безопасность и охрана здоровья воспитанников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9.3. Вывод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10. Оценка реализации Программы развития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3"/>
              </w:rPr>
            </w:pPr>
            <w:r w:rsidRPr="00D5658B">
              <w:rPr>
                <w:rFonts w:ascii="Times New Roman" w:eastAsia="Calibri" w:hAnsi="Times New Roman" w:cs="Times New Roman"/>
                <w:sz w:val="23"/>
              </w:rPr>
              <w:t>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3"/>
                <w:u w:val="single"/>
              </w:rPr>
              <w:t>Раздел 11. Оценка функционирования внутренней системе качества образования (ВСОКО)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szCs w:val="24"/>
              </w:rPr>
              <w:t xml:space="preserve">11.1. Основные направления деятельности дошкольного образовательного учреждения, по которым </w:t>
            </w:r>
            <w:proofErr w:type="gramStart"/>
            <w:r w:rsidRPr="00D5658B">
              <w:rPr>
                <w:rFonts w:ascii="Times New Roman" w:eastAsia="Calibri" w:hAnsi="Times New Roman" w:cs="Times New Roman"/>
                <w:szCs w:val="24"/>
              </w:rPr>
              <w:t>за</w:t>
            </w:r>
            <w:proofErr w:type="gramEnd"/>
            <w:r w:rsidRPr="00D5658B">
              <w:rPr>
                <w:rFonts w:ascii="Times New Roman" w:eastAsia="Calibri" w:hAnsi="Times New Roman" w:cs="Times New Roman"/>
                <w:szCs w:val="24"/>
              </w:rPr>
              <w:t xml:space="preserve"> последние  3 года обеспечена позитивная динамика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Cs w:val="24"/>
              </w:rPr>
              <w:t>11.2. Проблемное поле в деятельности ДОУ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Cs w:val="24"/>
              </w:rPr>
              <w:t>11.3. Перспективы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Cs w:val="24"/>
              </w:rPr>
              <w:t>11.4.Выводы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3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3"/>
              </w:rPr>
              <w:t>Показатели деятельности дошкольной организации, подлежащие  самообследованию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D5658B" w:rsidRPr="00D5658B" w:rsidTr="00D5658B">
        <w:tc>
          <w:tcPr>
            <w:tcW w:w="9781" w:type="dxa"/>
          </w:tcPr>
          <w:p w:rsidR="00D5658B" w:rsidRPr="00D5658B" w:rsidRDefault="00D5658B" w:rsidP="00D5658B">
            <w:pPr>
              <w:ind w:hanging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 Раздел 12. Общие выводы, проблемы, задачи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</w:tbl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color w:val="000000"/>
        </w:rPr>
        <w:lastRenderedPageBreak/>
        <w:t xml:space="preserve">Раздел 1. </w:t>
      </w:r>
      <w:r w:rsidRPr="00D565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организации образовательной деятельности</w:t>
      </w:r>
    </w:p>
    <w:p w:rsidR="00D5658B" w:rsidRPr="00D5658B" w:rsidRDefault="00D5658B" w:rsidP="00D56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Самообследование муниципального бюджетного дошкольного образовательного учреждения «Детский сад с. Терновка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района Белгородской области», переименованного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управления образования администрации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18.01.2019 г.  № 52  «О переименовании муниципального бюджетного дошкольного образовательного учреждения «Детский сад                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ерновка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области» и утвержденного Устава в муниципальное бюджетное дошкольное образовательное учреждение «Детский сад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с.Терновка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(далее –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ДОУ, Учреждение) проводилось  с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 целью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доступности и открытости информации о деятельности ДОУ, подготовки отчета о результатах самообследования.</w:t>
      </w:r>
      <w:proofErr w:type="gramEnd"/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самообследования:</w:t>
      </w:r>
    </w:p>
    <w:p w:rsidR="00D5658B" w:rsidRPr="00D5658B" w:rsidRDefault="00D5658B" w:rsidP="00D5658B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объективной информации о состоянии образовательного процесса в учреждении;</w:t>
      </w:r>
    </w:p>
    <w:p w:rsidR="00D5658B" w:rsidRPr="00D5658B" w:rsidRDefault="00D5658B" w:rsidP="00D5658B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положительных и отрицательных тенденций в образовательной деятельности;</w:t>
      </w:r>
    </w:p>
    <w:p w:rsidR="00D5658B" w:rsidRPr="00D5658B" w:rsidRDefault="00D5658B" w:rsidP="00D5658B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предоставления образовательных услуг;</w:t>
      </w:r>
    </w:p>
    <w:p w:rsidR="00D5658B" w:rsidRPr="00D5658B" w:rsidRDefault="00D5658B" w:rsidP="00D5658B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причин возникновения проблем и поиск путей их устранения.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Самообследование деятельности ДОУ проводилось согласно    следующим нормативным документам различных уровней:</w:t>
      </w:r>
    </w:p>
    <w:p w:rsidR="00D5658B" w:rsidRPr="00D5658B" w:rsidRDefault="00D5658B" w:rsidP="00D565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Закон «Об образовании в Российской Федерации» (Собрание законодательства Российской Федерации, 2012, № 53 ст. 7598);</w:t>
      </w:r>
    </w:p>
    <w:p w:rsidR="00D5658B" w:rsidRPr="00D5658B" w:rsidRDefault="00D5658B" w:rsidP="00D565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14.06.2013г. № 462 «Об утверждении Порядка проведения самообследования образовательной организацией»;</w:t>
      </w:r>
    </w:p>
    <w:p w:rsidR="00D5658B" w:rsidRPr="00D5658B" w:rsidRDefault="00D5658B" w:rsidP="00D565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подлежащей самообследованию»;</w:t>
      </w:r>
    </w:p>
    <w:p w:rsidR="00D5658B" w:rsidRPr="00D5658B" w:rsidRDefault="00D5658B" w:rsidP="00D565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14.12.2017 г.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462»;</w:t>
      </w:r>
    </w:p>
    <w:p w:rsidR="00D5658B" w:rsidRPr="00D5658B" w:rsidRDefault="00D5658B" w:rsidP="00D565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10.07.2013 г. № 582 «Об утверждении Правил размещения на официальном сайте образовательной организации в информационно-телекоммуникационной сети «Интернет» и  обновления информации об образовательной организации»;</w:t>
      </w:r>
    </w:p>
    <w:p w:rsidR="00D5658B" w:rsidRPr="00D5658B" w:rsidRDefault="00D5658B" w:rsidP="00D565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5658B">
        <w:rPr>
          <w:rFonts w:ascii="Times New Roman" w:eastAsia="Calibri" w:hAnsi="Times New Roman" w:cs="Times New Roman"/>
          <w:sz w:val="23"/>
          <w:szCs w:val="23"/>
        </w:rPr>
        <w:t xml:space="preserve">Письмо департамента образования Белгородской области от 11 декабря 2015 г.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№ 9-06/9600-НМ </w:t>
      </w:r>
      <w:r w:rsidRPr="00D5658B">
        <w:rPr>
          <w:rFonts w:ascii="Times New Roman" w:eastAsia="Calibri" w:hAnsi="Times New Roman" w:cs="Times New Roman"/>
          <w:bCs/>
          <w:sz w:val="24"/>
          <w:szCs w:val="24"/>
        </w:rPr>
        <w:t>«Об исполнении образовательными организациями обязанности по предоставлению отчёта о результатах самообследования».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Самообследование - самооценка деятельности ДОУ, результаты анализа  которой оформлены в виде отчета, рассмотрены на </w:t>
      </w:r>
      <w:r w:rsidRPr="00D5658B">
        <w:rPr>
          <w:rFonts w:ascii="Times New Roman" w:eastAsia="Calibri" w:hAnsi="Times New Roman" w:cs="Times New Roman"/>
          <w:sz w:val="24"/>
          <w:szCs w:val="24"/>
        </w:rPr>
        <w:t>Общем собрании работников Учреждения                              и утверждены в статусе о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фициального документа приказом по ДОУ.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процессе самообследования проводилась оценка: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образовательной деятельности,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-системы управления  ДОУ,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-содержания и качества подготовки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организации учебного процесса,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востребованности выпускников,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качества кадрового,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учебно-методического,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библиотечно-информационного обеспечения,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материально-технической базы,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реализации Программы развития,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функционирования внутренней системы оценки качества образования,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 анализ показателей деятельности ДОУ, подлежащих самообследованию.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ind w:firstLine="958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При проведении самообследования использованы результаты внутренней оценки качества образования, внутреннего самоаудита, мониторинга качества образования.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numPr>
          <w:ilvl w:val="1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Общие сведения о дошкольном образовательном учреждении</w:t>
      </w:r>
    </w:p>
    <w:tbl>
      <w:tblPr>
        <w:tblStyle w:val="1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777"/>
      </w:tblGrid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Полное и сокращенное наименование ДОУ  в соответствии с Уставом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«Детский сад с. Терновка 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округа»;  МБДОУ «Детский сад 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 Терновка»</w:t>
            </w:r>
          </w:p>
        </w:tc>
      </w:tr>
      <w:tr w:rsidR="00D5658B" w:rsidRPr="00D5658B" w:rsidTr="00D5658B">
        <w:trPr>
          <w:trHeight w:val="281"/>
        </w:trPr>
        <w:tc>
          <w:tcPr>
            <w:tcW w:w="709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учреждение</w:t>
            </w:r>
          </w:p>
        </w:tc>
      </w:tr>
      <w:tr w:rsidR="00D5658B" w:rsidRPr="00D5658B" w:rsidTr="00D5658B">
        <w:tc>
          <w:tcPr>
            <w:tcW w:w="709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</w:t>
            </w:r>
          </w:p>
        </w:tc>
      </w:tr>
      <w:tr w:rsidR="00D5658B" w:rsidRPr="00D5658B" w:rsidTr="00D5658B">
        <w:tc>
          <w:tcPr>
            <w:tcW w:w="709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709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309060, Белгородская область,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 Терновка, ул. Центральная, д.11</w:t>
            </w:r>
          </w:p>
        </w:tc>
      </w:tr>
      <w:tr w:rsidR="00D5658B" w:rsidRPr="00D5658B" w:rsidTr="00D5658B">
        <w:tc>
          <w:tcPr>
            <w:tcW w:w="709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309060, Белгородская область,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 Терновка, ул. Центральная, д.11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 (47-244) 6-60-31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777" w:type="dxa"/>
          </w:tcPr>
          <w:p w:rsidR="00D5658B" w:rsidRPr="00D5658B" w:rsidRDefault="00A82510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7" w:history="1"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detskiysad</w:t>
              </w:r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ternovka</w:t>
              </w:r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D5658B"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сайта в </w:t>
            </w: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сети </w:t>
            </w:r>
            <w:r w:rsidRPr="00D565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http://dou.yarono.ru/tern/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приказом управления образования  администрации 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18.01.2019 г.  № 52,</w:t>
            </w:r>
          </w:p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 в инспекции  ФНС России  по                г. Белгороду  от 24 января 2019 г.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777" w:type="dxa"/>
            <w:shd w:val="clear" w:color="auto" w:fill="auto"/>
          </w:tcPr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округ. Функции и полномочия учредителя осуществляются администрацией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в лице  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 администрации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юридического лица в налоговом органе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 31 № 002133631 от 09.08.2006 г., </w:t>
            </w:r>
          </w:p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1063130027290</w:t>
            </w:r>
          </w:p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 3121181540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внесении записи в Единый  государственный реестр  юридических лиц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серия. 31 № 002259155, 10 апреля 2012 г., государственный регистрационный номер 2123130010530, выдано межрайонной инспекцией Федеральной налоговой службы №2 по Белгородской области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Лицензия на осуществление образовательной деятельности по указанным в приложении образовательным программам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5658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серия 31Л01 № 0001512  </w:t>
            </w:r>
          </w:p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регистрационный номер 6823 от 25 июня 2015 года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кем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выдана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Департаментом образования Белгородской области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медицинской деятельности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ЛО-31 0003330,  </w:t>
            </w:r>
          </w:p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ЛО-31-01-002809 от 15 марта 2019 г.</w:t>
            </w:r>
          </w:p>
          <w:p w:rsidR="00D5658B" w:rsidRPr="00D5658B" w:rsidRDefault="00D5658B" w:rsidP="00D5658B">
            <w:pPr>
              <w:tabs>
                <w:tab w:val="left" w:pos="9355"/>
              </w:tabs>
              <w:spacing w:line="274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Департаментом здравоохранения и социальной защиты населения Белгородской области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5777" w:type="dxa"/>
          </w:tcPr>
          <w:p w:rsid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Черняева Наталья Евгеньевна, </w:t>
            </w:r>
            <w:r w:rsidRPr="00D565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8-920-203-22-27</w:t>
            </w: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электронный адрес:  </w:t>
            </w:r>
            <w:hyperlink r:id="rId8" w:history="1"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detskiysad</w:t>
              </w:r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ternovka</w:t>
              </w:r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D5658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82510" w:rsidRDefault="00A82510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2510" w:rsidRPr="00D5658B" w:rsidRDefault="00A82510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Ближайшее окружение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«Терновская ООШ», Дом Культуры Терновского сельского поселения, Терновская поселенческая библиотека филиал № 26, центр врача общей практики (ЦВОП)  Терновского СП,                     Храм Пресвятой Богородицы </w:t>
            </w:r>
            <w:proofErr w:type="gramStart"/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Шопино</w:t>
            </w:r>
            <w:proofErr w:type="spellEnd"/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1.15.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10,5 часов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 7.30 до 18.00 часов при пятидневной рабочей неделе, выходные дни: суббота, воскресенье, государственные праздничные дни.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1.16.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1.17.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D5658B" w:rsidRPr="00D5658B" w:rsidTr="00D5658B">
        <w:tc>
          <w:tcPr>
            <w:tcW w:w="70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1.18.</w:t>
            </w:r>
          </w:p>
        </w:tc>
        <w:tc>
          <w:tcPr>
            <w:tcW w:w="3686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5777" w:type="dxa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</w:tbl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1.2. Организационно-правовое обеспечение образовательной деятельности</w:t>
      </w: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учреждении осуществляется в соответствии с основными нормативными документами.</w:t>
      </w:r>
    </w:p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 уровень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№ 273-ФЗ «Об образовании в Российской Федерации»; 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29.12.2010 года № 436–ФЗ «О защите детей от информации, причиняющей вред их здоровью и развитию»;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РФ от 15 мая 2013г. №26 «Об утверждении СанПиН 2.4.1.3049-13 «</w:t>
      </w:r>
      <w:proofErr w:type="spell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17 октября 2013 года №1155 «Об утверждении федерального государственного образовательного стандарта дошкольного образования»;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D5658B" w:rsidRPr="00D5658B" w:rsidRDefault="00D5658B" w:rsidP="00D5658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Региональный уровень</w:t>
      </w:r>
    </w:p>
    <w:p w:rsidR="00D5658B" w:rsidRPr="00D5658B" w:rsidRDefault="00D5658B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департамента образования Белгородской области от 30 июня 2015 г. № 2996 «Об утверждении  «дорожной карты» обновления содержания дошкольного образования».</w:t>
      </w:r>
    </w:p>
    <w:p w:rsidR="00D5658B" w:rsidRPr="00D5658B" w:rsidRDefault="00D5658B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Белгородской области от 30.12.2013 г. № 528-пп «Об утверждении государственной программы Белгородской области «Развитие образования Белгородской области на 2014-2020 годы». </w:t>
      </w:r>
    </w:p>
    <w:p w:rsidR="00D5658B" w:rsidRPr="00D5658B" w:rsidRDefault="00D5658B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Белгородской области от 28 октября 2013 г. № 431-пп «Об утверждении Стратегии развития дошкольного, общего и дополнительного образования Белгородской области на 2013-2020 годы». </w:t>
      </w:r>
    </w:p>
    <w:p w:rsidR="00D5658B" w:rsidRPr="00D5658B" w:rsidRDefault="00D5658B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Белгородской области от 10 февраля 2014 года № 20-пп «О поддержке альтернативных форм предоставления дошкольного образования».</w:t>
      </w:r>
    </w:p>
    <w:p w:rsidR="00D5658B" w:rsidRDefault="00D5658B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департамента образования Белгородской области от 18 августа 2016 года №2678 «Об утверждении положения об обеспечении прав на дошкольное образование детей – инвалидов и детей с ОВЗ в Белгородской области».</w:t>
      </w:r>
    </w:p>
    <w:p w:rsidR="00A82510" w:rsidRPr="00D5658B" w:rsidRDefault="00A82510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  департамента образования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Белгородской области от 27 апреля 2017 г. №9-09/14/2121 «О направлении методических рекомендаций об обеспечении </w:t>
      </w:r>
      <w:proofErr w:type="spell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педагогической поддержки семьи и повышении педагогической компетенции родителей (законных представителей) и иные локальные акты муниципального, институционального уровней.</w:t>
      </w:r>
    </w:p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  <w:b/>
        </w:rPr>
        <w:t>1.3. Контингент воспитанников на 31.12.2018 года: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</w:rPr>
        <w:t xml:space="preserve">1.3.1. Общая численность воспитанников, осваивающих образовательную программу дошкольного образования – </w:t>
      </w:r>
      <w:r w:rsidRPr="00D5658B">
        <w:rPr>
          <w:rFonts w:ascii="Times New Roman" w:eastAsia="Calibri" w:hAnsi="Times New Roman" w:cs="Times New Roman"/>
          <w:b/>
        </w:rPr>
        <w:t xml:space="preserve"> 83 чел.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</w:rPr>
        <w:t xml:space="preserve">1.3.2. В том числе в </w:t>
      </w:r>
      <w:proofErr w:type="gramStart"/>
      <w:r w:rsidRPr="00D5658B">
        <w:rPr>
          <w:rFonts w:ascii="Times New Roman" w:eastAsia="Calibri" w:hAnsi="Times New Roman" w:cs="Times New Roman"/>
        </w:rPr>
        <w:t>режиме полного дня</w:t>
      </w:r>
      <w:proofErr w:type="gramEnd"/>
      <w:r w:rsidRPr="00D5658B">
        <w:rPr>
          <w:rFonts w:ascii="Times New Roman" w:eastAsia="Calibri" w:hAnsi="Times New Roman" w:cs="Times New Roman"/>
          <w:b/>
        </w:rPr>
        <w:t xml:space="preserve"> – 83 чел.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</w:rPr>
        <w:t xml:space="preserve">1.3.3. Общая численность воспитанников  в возрасте до 3-х лет </w:t>
      </w:r>
      <w:r w:rsidRPr="00D5658B">
        <w:rPr>
          <w:rFonts w:ascii="Times New Roman" w:eastAsia="Calibri" w:hAnsi="Times New Roman" w:cs="Times New Roman"/>
          <w:b/>
        </w:rPr>
        <w:t>-  14  чел.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</w:rPr>
        <w:t xml:space="preserve">1.3.4 Общая численность воспитанников  в возрасте  от 3 до 8 лет </w:t>
      </w:r>
      <w:r w:rsidRPr="00D5658B">
        <w:rPr>
          <w:rFonts w:ascii="Times New Roman" w:eastAsia="Calibri" w:hAnsi="Times New Roman" w:cs="Times New Roman"/>
          <w:b/>
        </w:rPr>
        <w:t>– 69 чел</w:t>
      </w:r>
      <w:r w:rsidRPr="00D5658B">
        <w:rPr>
          <w:rFonts w:ascii="Times New Roman" w:eastAsia="Calibri" w:hAnsi="Times New Roman" w:cs="Times New Roman"/>
        </w:rPr>
        <w:t>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</w:rPr>
        <w:t>1.3.5. Средний показатель пропущенных дней при посещении дошкольной образовательной организации по болезни на одного воспитанника –</w:t>
      </w:r>
      <w:r w:rsidRPr="00D5658B">
        <w:rPr>
          <w:rFonts w:ascii="Times New Roman" w:eastAsia="Calibri" w:hAnsi="Times New Roman" w:cs="Times New Roman"/>
          <w:b/>
        </w:rPr>
        <w:t xml:space="preserve"> 10,4 дня.  </w:t>
      </w:r>
    </w:p>
    <w:p w:rsidR="00D5658B" w:rsidRPr="00D5658B" w:rsidRDefault="00D5658B" w:rsidP="00D5658B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число воспитанников составляют дети, проживающие на территории Терновского сельского поселения: с. Терновка,  с.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Шопино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,  х. Красный Восток,                          х. Калинин, с. Вислое.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9"/>
        <w:gridCol w:w="1837"/>
        <w:gridCol w:w="1205"/>
      </w:tblGrid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58B">
              <w:rPr>
                <w:rFonts w:ascii="Times New Roman" w:eastAsia="Times New Roman" w:hAnsi="Times New Roman" w:cs="Times New Roman"/>
                <w:b/>
              </w:rPr>
              <w:t>Показатель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58B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58B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Всего </w:t>
            </w:r>
            <w:proofErr w:type="gramStart"/>
            <w:r w:rsidRPr="00D5658B">
              <w:rPr>
                <w:rFonts w:ascii="Times New Roman" w:eastAsia="Times New Roman" w:hAnsi="Times New Roman" w:cs="Times New Roman"/>
              </w:rPr>
              <w:t>групп полного дня</w:t>
            </w:r>
            <w:proofErr w:type="gramEnd"/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Всего воспитанников 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младший дошкольный возраст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средний дошкольный возраст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старший дошкольный возраст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-дети с ОВЗ (ТНР)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дети-инвалиды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Всего групп: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D5658B">
              <w:rPr>
                <w:rFonts w:ascii="Times New Roman" w:eastAsia="Times New Roman" w:hAnsi="Times New Roman" w:cs="Times New Roman"/>
              </w:rPr>
              <w:t>реализующих</w:t>
            </w:r>
            <w:proofErr w:type="gramEnd"/>
            <w:r w:rsidRPr="00D5658B">
              <w:rPr>
                <w:rFonts w:ascii="Times New Roman" w:eastAsia="Times New Roman" w:hAnsi="Times New Roman" w:cs="Times New Roman"/>
              </w:rPr>
              <w:t xml:space="preserve"> образовательную  программу  ДОУ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5658B" w:rsidRPr="00D5658B" w:rsidTr="00D5658B">
        <w:tc>
          <w:tcPr>
            <w:tcW w:w="652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-  </w:t>
            </w: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адаптированную основную общеобразовательную   программу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(на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логопункте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37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0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20</w:t>
            </w:r>
          </w:p>
        </w:tc>
      </w:tr>
    </w:tbl>
    <w:p w:rsidR="00D5658B" w:rsidRPr="00D5658B" w:rsidRDefault="00D5658B" w:rsidP="00D5658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8B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55838D" wp14:editId="52A464E1">
            <wp:simplePos x="0" y="0"/>
            <wp:positionH relativeFrom="column">
              <wp:posOffset>120015</wp:posOffset>
            </wp:positionH>
            <wp:positionV relativeFrom="paragraph">
              <wp:posOffset>473710</wp:posOffset>
            </wp:positionV>
            <wp:extent cx="5724525" cy="2028825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D5658B" w:rsidRPr="00D5658B" w:rsidRDefault="00D5658B" w:rsidP="00D5658B">
      <w:pPr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658B" w:rsidRPr="00D5658B" w:rsidRDefault="00D5658B" w:rsidP="00D5658B">
      <w:pPr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i/>
          <w:sz w:val="24"/>
          <w:szCs w:val="24"/>
        </w:rPr>
        <w:t>Примечание</w:t>
      </w:r>
      <w:r w:rsidRPr="00D5658B">
        <w:rPr>
          <w:rFonts w:ascii="Times New Roman" w:eastAsia="Calibri" w:hAnsi="Times New Roman" w:cs="Times New Roman"/>
          <w:sz w:val="24"/>
          <w:szCs w:val="24"/>
        </w:rPr>
        <w:t>: осуществлялось переименование возрастной группы для детей  6-7 лет:</w:t>
      </w:r>
    </w:p>
    <w:p w:rsidR="00D5658B" w:rsidRPr="00D5658B" w:rsidRDefault="00D5658B" w:rsidP="00D565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по состоянию с 01.01.2018 года по 16.06.2018 года – разновозрастная группа комбинированной направленности;</w:t>
      </w:r>
    </w:p>
    <w:p w:rsidR="00D5658B" w:rsidRDefault="00D5658B" w:rsidP="003549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по состоянию с 01.09.2018 года по 31.12.2018 года – подготовительная группа комбинированной направленности</w:t>
      </w:r>
      <w:r w:rsidRPr="00D5658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54992" w:rsidRDefault="00354992" w:rsidP="00A82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2510" w:rsidRDefault="00A82510" w:rsidP="00A82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2510" w:rsidRPr="00354992" w:rsidRDefault="00A82510" w:rsidP="00A82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Комплектование групп ДОУ  проводилось в соответствии с  «Правилами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приема, комплектования, перевода и отчисления воспитанников муниципального бюджетного дошкольного образовательного учреждения  «Детский сад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Терновка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Белгородской области»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Цель данного мероприятия - обеспечение реализации прав детей на общедоступное, бесплатное дошкольное образование в ДОУ, реализующего основную образовательную программу дошкольного образования.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Порядок приема и зачисления детей в ДОУ  осуществляется из числа внесенных в  электронную базу данных ДОУ очередников,  в соответствии с законодательством Российской Федерации. Возраст приема детей в учреждение определяется Уставом ДОУ. Ребенок принимается в ДОУ на основании письменного заявления родителей (законных представителей) и путевки, выданной управлением образования администрации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округа. Данные о приёме документов фиксируются в «Журнале приема документов» и выдается расписка о получении документов, которая фиксируется в «Журнале учета выдачи расписок о получении документов на получение муниципальной услуги по обеспечению дошкольного образования в МБДОУ «Детский сад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. Терновка». Контингент воспитанников формируется в соответствии с их возрастом.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Для регистрации сведений о детях и родителях (законных представителях) и контроля за движением контингента детей в ДОУ ведется «Книга учета движения детей»,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которой фиксируется: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а) количество детей, принятых в Учреждение в течение учебного года;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б) количество детей, выбывших из Учреждения (с указанием даты и причины).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период с 01.01.2018 года по 31.12.2018 года анализ причин движения контингента воспитанников показывает следующее: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69"/>
        <w:gridCol w:w="3294"/>
        <w:gridCol w:w="1417"/>
        <w:gridCol w:w="3312"/>
      </w:tblGrid>
      <w:tr w:rsidR="00D5658B" w:rsidRPr="00D5658B" w:rsidTr="00D5658B">
        <w:tc>
          <w:tcPr>
            <w:tcW w:w="0" w:type="auto"/>
            <w:gridSpan w:val="3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01.01.2018  года по 31.12.2018</w:t>
            </w:r>
          </w:p>
        </w:tc>
      </w:tr>
      <w:tr w:rsidR="00D5658B" w:rsidRPr="00D5658B" w:rsidTr="00D5658B">
        <w:tc>
          <w:tcPr>
            <w:tcW w:w="0" w:type="auto"/>
            <w:gridSpan w:val="3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контингент 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зачисленных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ДОУ 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D5658B" w:rsidRPr="00D5658B" w:rsidTr="00D5658B">
        <w:tc>
          <w:tcPr>
            <w:tcW w:w="0" w:type="auto"/>
            <w:gridSpan w:val="3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контингент 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выбывших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ДОУ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D5658B" w:rsidRPr="00D5658B" w:rsidTr="00D5658B">
        <w:tc>
          <w:tcPr>
            <w:tcW w:w="0" w:type="auto"/>
            <w:vMerge w:val="restart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Выбыли</w:t>
            </w: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Выпущено в 1 класс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62%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 медицинским показателям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Перевод в другие ДОУ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обстоятельства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</w:tr>
    </w:tbl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Default="00354992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Default="00354992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Default="00354992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Default="00354992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Default="00354992" w:rsidP="00D565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Pr="00A82510" w:rsidRDefault="00D5658B" w:rsidP="00A825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6B6E81B" wp14:editId="11F34028">
            <wp:simplePos x="0" y="0"/>
            <wp:positionH relativeFrom="column">
              <wp:posOffset>290830</wp:posOffset>
            </wp:positionH>
            <wp:positionV relativeFrom="paragraph">
              <wp:align>top</wp:align>
            </wp:positionV>
            <wp:extent cx="5514975" cy="2505075"/>
            <wp:effectExtent l="0" t="0" r="0" b="0"/>
            <wp:wrapSquare wrapText="bothSides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354992" w:rsidRDefault="00354992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658B" w:rsidRPr="00D5658B" w:rsidRDefault="00D5658B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  <w:b/>
        </w:rPr>
        <w:t xml:space="preserve">1.4. </w:t>
      </w:r>
      <w:r w:rsidRPr="00D56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 программы, реализуемые в ДОУ: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Ind w:w="-743" w:type="dxa"/>
        <w:tblLook w:val="04A0" w:firstRow="1" w:lastRow="0" w:firstColumn="1" w:lastColumn="0" w:noHBand="0" w:noVBand="1"/>
      </w:tblPr>
      <w:tblGrid>
        <w:gridCol w:w="4198"/>
        <w:gridCol w:w="564"/>
        <w:gridCol w:w="564"/>
        <w:gridCol w:w="1021"/>
        <w:gridCol w:w="1056"/>
        <w:gridCol w:w="2078"/>
        <w:gridCol w:w="833"/>
      </w:tblGrid>
      <w:tr w:rsidR="00D5658B" w:rsidRPr="00D5658B" w:rsidTr="00D5658B">
        <w:tc>
          <w:tcPr>
            <w:tcW w:w="4198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 и парциальные программы</w:t>
            </w:r>
          </w:p>
        </w:tc>
        <w:tc>
          <w:tcPr>
            <w:tcW w:w="0" w:type="auto"/>
            <w:gridSpan w:val="6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D5658B" w:rsidRPr="00D5658B" w:rsidTr="00D5658B">
        <w:tc>
          <w:tcPr>
            <w:tcW w:w="4198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подготовит.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5658B" w:rsidRPr="00D5658B" w:rsidTr="00D5658B">
        <w:tc>
          <w:tcPr>
            <w:tcW w:w="4198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дошкольного образования, разработанная с учетом федерального государственного образовательного стандарта дошкольного образования.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5658B" w:rsidRPr="00D5658B" w:rsidTr="00D5658B">
        <w:tc>
          <w:tcPr>
            <w:tcW w:w="10314" w:type="dxa"/>
            <w:gridSpan w:val="7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Парциальные программы:</w:t>
            </w:r>
          </w:p>
        </w:tc>
      </w:tr>
      <w:tr w:rsidR="00D5658B" w:rsidRPr="00D5658B" w:rsidTr="00D5658B">
        <w:tc>
          <w:tcPr>
            <w:tcW w:w="4198" w:type="dxa"/>
          </w:tcPr>
          <w:p w:rsidR="00D5658B" w:rsidRPr="00D5658B" w:rsidRDefault="00D5658B" w:rsidP="00D5658B">
            <w:pPr>
              <w:snapToGrid w:val="0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</w:rPr>
              <w:t>-«Программа развития речи дошкольников</w:t>
            </w:r>
            <w:r w:rsidRPr="00D5658B">
              <w:rPr>
                <w:rFonts w:ascii="Times New Roman" w:eastAsia="Calibri" w:hAnsi="Times New Roman" w:cs="Times New Roman"/>
                <w:b/>
              </w:rPr>
              <w:t>»</w:t>
            </w:r>
            <w:r w:rsidRPr="00D5658B">
              <w:rPr>
                <w:rFonts w:ascii="Times New Roman" w:eastAsia="Calibri" w:hAnsi="Times New Roman" w:cs="Times New Roman"/>
                <w:color w:val="000000"/>
              </w:rPr>
              <w:t>. О.С. Ушакова, 2015.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5658B" w:rsidRPr="00D5658B" w:rsidTr="00D5658B">
        <w:tc>
          <w:tcPr>
            <w:tcW w:w="4198" w:type="dxa"/>
          </w:tcPr>
          <w:p w:rsidR="00D5658B" w:rsidRPr="00D5658B" w:rsidRDefault="00D5658B" w:rsidP="00D5658B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-«Ладушки»</w:t>
            </w: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И.И.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2000 г.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D5658B" w:rsidRPr="00D5658B" w:rsidTr="00D5658B">
        <w:tc>
          <w:tcPr>
            <w:tcW w:w="4198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-«Цветной мир Белогорья» </w:t>
            </w:r>
            <w:proofErr w:type="spellStart"/>
            <w:r w:rsidRPr="00D5658B">
              <w:rPr>
                <w:rFonts w:ascii="Times New Roman" w:eastAsia="Calibri" w:hAnsi="Times New Roman" w:cs="Times New Roman"/>
                <w:spacing w:val="-4"/>
              </w:rPr>
              <w:t>Л.В.</w:t>
            </w:r>
            <w:proofErr w:type="gramStart"/>
            <w:r w:rsidRPr="00D5658B">
              <w:rPr>
                <w:rFonts w:ascii="Times New Roman" w:eastAsia="Calibri" w:hAnsi="Times New Roman" w:cs="Times New Roman"/>
                <w:spacing w:val="-4"/>
              </w:rPr>
              <w:t>Серых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D5658B">
              <w:rPr>
                <w:rFonts w:ascii="Times New Roman" w:eastAsia="Calibri" w:hAnsi="Times New Roman" w:cs="Times New Roman"/>
                <w:spacing w:val="-4"/>
              </w:rPr>
              <w:t>С.И.Линник-Ботова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D5658B">
              <w:rPr>
                <w:rFonts w:ascii="Times New Roman" w:eastAsia="Calibri" w:hAnsi="Times New Roman" w:cs="Times New Roman"/>
                <w:spacing w:val="-4"/>
              </w:rPr>
              <w:t>А.Б.Богун</w:t>
            </w:r>
            <w:proofErr w:type="spellEnd"/>
            <w:r w:rsidRPr="00D5658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D5658B">
              <w:rPr>
                <w:rFonts w:ascii="Times New Roman" w:eastAsia="Calibri" w:hAnsi="Times New Roman" w:cs="Times New Roman"/>
                <w:spacing w:val="-4"/>
              </w:rPr>
              <w:t>Н.В.Косова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pacing w:val="-4"/>
              </w:rPr>
              <w:t xml:space="preserve">, </w:t>
            </w:r>
            <w:proofErr w:type="spellStart"/>
            <w:r w:rsidRPr="00D5658B">
              <w:rPr>
                <w:rFonts w:ascii="Times New Roman" w:eastAsia="Calibri" w:hAnsi="Times New Roman" w:cs="Times New Roman"/>
                <w:spacing w:val="-4"/>
              </w:rPr>
              <w:t>Н.В.Яковлева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, 2018.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5658B" w:rsidRPr="00D5658B" w:rsidTr="00D5658B">
        <w:tc>
          <w:tcPr>
            <w:tcW w:w="4198" w:type="dxa"/>
          </w:tcPr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«Выходи играть во двор» </w:t>
            </w:r>
          </w:p>
          <w:p w:rsidR="00D5658B" w:rsidRPr="00D5658B" w:rsidRDefault="00D5658B" w:rsidP="00D565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 Волошина, 2018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5658B" w:rsidRPr="00D5658B" w:rsidTr="00D5658B">
        <w:tc>
          <w:tcPr>
            <w:tcW w:w="10314" w:type="dxa"/>
            <w:gridSpan w:val="7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Коррекционные  программы</w:t>
            </w:r>
          </w:p>
        </w:tc>
      </w:tr>
      <w:tr w:rsidR="00D5658B" w:rsidRPr="00D5658B" w:rsidTr="00D5658B">
        <w:tc>
          <w:tcPr>
            <w:tcW w:w="4198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-«Комплексная образовательная программа дошкольного образования для детей с тяжелыми нарушениями речи с 3 до 7 лет», Н.В.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Нищева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2015.</w:t>
            </w:r>
          </w:p>
          <w:p w:rsidR="00D5658B" w:rsidRPr="00D5658B" w:rsidRDefault="00D5658B" w:rsidP="00D565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-Программа логопедической работы по преодолению общего недоразвития речи у детей  Т.Б. Филичева, Г.В. Чиркина, 2008.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Логопункт</w:t>
            </w:r>
            <w:proofErr w:type="spellEnd"/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5658B" w:rsidRPr="00D5658B" w:rsidRDefault="00D5658B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образовательная программа дошкольного образования муниципального бюджетного дошкольного образовательного учреждения  «Детский сад  </w:t>
      </w:r>
      <w:proofErr w:type="gramStart"/>
      <w:r w:rsidRPr="00D5658B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 w:rsidRPr="00D5658B">
        <w:rPr>
          <w:rFonts w:ascii="Times New Roman" w:eastAsia="Calibri" w:hAnsi="Times New Roman" w:cs="Times New Roman"/>
          <w:b/>
          <w:sz w:val="24"/>
          <w:szCs w:val="24"/>
        </w:rPr>
        <w:t>Терновка</w:t>
      </w:r>
      <w:proofErr w:type="gramEnd"/>
      <w:r w:rsidRPr="00D5658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 обеспечивает разностороннее развитие детей в возрасте от 2 до 8 лет с учетом их возрастных и индивидуальных особенностей по основным направлениям (далее – образовательные области) –  физическому, социально-коммуникативному, познавательному, речевому и художественно-эстетическому развитию. Программа обеспечивает достижение воспитанниками готовности к школе. </w:t>
      </w:r>
    </w:p>
    <w:p w:rsidR="00D5658B" w:rsidRPr="00D5658B" w:rsidRDefault="00D5658B" w:rsidP="00D565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направлена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658B" w:rsidRPr="00D5658B" w:rsidRDefault="00D5658B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D5658B" w:rsidRPr="00D5658B" w:rsidRDefault="00D5658B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Программа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особенностей.</w:t>
      </w:r>
      <w:r w:rsidRPr="00D565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54992" w:rsidRDefault="00354992" w:rsidP="00D565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658B">
        <w:rPr>
          <w:rFonts w:ascii="Times New Roman" w:eastAsia="Calibri" w:hAnsi="Times New Roman" w:cs="Times New Roman"/>
          <w:b/>
          <w:sz w:val="24"/>
          <w:szCs w:val="24"/>
        </w:rPr>
        <w:t>Адаптированная основная образовательная программа дошкольного образования для детей с тяжелыми нарушениями речи  муниципального бюджетного дошкольного образовательного учреждения  «Детский сад  с. Терновка»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(далее – АООП) реализуется в подготовительной группе комбинированной направленности с детьми старшего дошкольного возраста  на основании заключений ЦПМПК (ТПМПК) с согласия родителей (законных представителей) с детьми с ОВЗ (с тяжелыми нарушениями речи (далее – ТНР)) в условиях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логопункта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ДОУ.</w:t>
      </w:r>
      <w:proofErr w:type="gramEnd"/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АООП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основной образовательной программой дошкольного образования, примерной адаптированной основной образовательной программой дошкольного образования на основе ФГОС дошкольного образования для детей раннего и дошкольного возраста с тяжелыми нарушениями речи.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1.5. Организация методической деятельности по реализации основной образовательной программы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494"/>
        <w:gridCol w:w="1585"/>
      </w:tblGrid>
      <w:tr w:rsidR="00D5658B" w:rsidRPr="00D5658B" w:rsidTr="00D5658B">
        <w:tc>
          <w:tcPr>
            <w:tcW w:w="8196" w:type="dxa"/>
            <w:gridSpan w:val="2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</w:rPr>
              <w:t>Фактический показатель</w:t>
            </w:r>
          </w:p>
        </w:tc>
      </w:tr>
      <w:tr w:rsidR="00D5658B" w:rsidRPr="00D5658B" w:rsidTr="00D5658B">
        <w:trPr>
          <w:trHeight w:val="358"/>
        </w:trPr>
        <w:tc>
          <w:tcPr>
            <w:tcW w:w="8196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Локальные акты, регламентирующие методическую деятельность  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 xml:space="preserve">имеются </w:t>
            </w:r>
          </w:p>
        </w:tc>
      </w:tr>
      <w:tr w:rsidR="00D5658B" w:rsidRPr="00D5658B" w:rsidTr="00D5658B">
        <w:trPr>
          <w:trHeight w:val="548"/>
        </w:trPr>
        <w:tc>
          <w:tcPr>
            <w:tcW w:w="8196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Наличие диагностики по выявлению потребностей педагогических кадров, профессиональных возможностей, готовности к инновационной, научно-исследовательской деятельности.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имеется</w:t>
            </w:r>
          </w:p>
        </w:tc>
      </w:tr>
      <w:tr w:rsidR="00D5658B" w:rsidRPr="00D5658B" w:rsidTr="00D5658B">
        <w:trPr>
          <w:trHeight w:val="282"/>
        </w:trPr>
        <w:tc>
          <w:tcPr>
            <w:tcW w:w="1702" w:type="dxa"/>
            <w:vMerge w:val="restart"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План </w:t>
            </w:r>
          </w:p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</w:p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 ДОУ на</w:t>
            </w:r>
          </w:p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649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наличие  плана  работы ДОУ на учебный год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имеется</w:t>
            </w:r>
          </w:p>
        </w:tc>
      </w:tr>
      <w:tr w:rsidR="00D5658B" w:rsidRPr="00D5658B" w:rsidTr="00D5658B">
        <w:trPr>
          <w:trHeight w:val="588"/>
        </w:trPr>
        <w:tc>
          <w:tcPr>
            <w:tcW w:w="1702" w:type="dxa"/>
            <w:vMerge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4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план  работы ДОУ на учебный год  составлен на основе анализа деятельности учреждения за истекший период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rPr>
          <w:trHeight w:val="274"/>
        </w:trPr>
        <w:tc>
          <w:tcPr>
            <w:tcW w:w="1702" w:type="dxa"/>
            <w:vMerge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4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годовой план методической работы обеспечивает непрерывность профессионального развития педагогических работников, реализует компетенцию образовательного учреждения по использованию и совершенствованию методик образовательного процесса и образовательных технологий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график курсовой подготовки</w:t>
            </w:r>
          </w:p>
        </w:tc>
      </w:tr>
      <w:tr w:rsidR="00D5658B" w:rsidRPr="00D5658B" w:rsidTr="00D5658B">
        <w:trPr>
          <w:trHeight w:val="547"/>
        </w:trPr>
        <w:tc>
          <w:tcPr>
            <w:tcW w:w="1702" w:type="dxa"/>
            <w:vMerge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- наличие в плане методической работы образовательного учреждения  раздела, обеспечивающего сопровождение реализации    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имеется</w:t>
            </w:r>
          </w:p>
        </w:tc>
      </w:tr>
      <w:tr w:rsidR="00D5658B" w:rsidRPr="00D5658B" w:rsidTr="00D5658B">
        <w:trPr>
          <w:trHeight w:val="551"/>
        </w:trPr>
        <w:tc>
          <w:tcPr>
            <w:tcW w:w="1702" w:type="dxa"/>
            <w:vMerge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- наличие материально-технического и информационного обеспечения реализации                   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имеется</w:t>
            </w:r>
          </w:p>
        </w:tc>
      </w:tr>
      <w:tr w:rsidR="00D5658B" w:rsidRPr="00D5658B" w:rsidTr="00D5658B">
        <w:trPr>
          <w:trHeight w:val="527"/>
        </w:trPr>
        <w:tc>
          <w:tcPr>
            <w:tcW w:w="1702" w:type="dxa"/>
            <w:vMerge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</w:rPr>
              <w:t xml:space="preserve">- определены формы организации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</w:rPr>
              <w:t>воспитательно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</w:rPr>
              <w:t>-образовательного процесса,  с включением дополнительного образования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нет</w:t>
            </w:r>
          </w:p>
        </w:tc>
      </w:tr>
      <w:tr w:rsidR="00D5658B" w:rsidRPr="00D5658B" w:rsidTr="00D5658B">
        <w:trPr>
          <w:trHeight w:val="558"/>
        </w:trPr>
        <w:tc>
          <w:tcPr>
            <w:tcW w:w="1702" w:type="dxa"/>
            <w:vMerge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разработана система работы с родителями (законными представителями)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1.6.</w:t>
      </w:r>
      <w:r w:rsidRPr="00D565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охраны и укрепления физического и психического здоровья детей, в том числе их эмоционального благополучия (ФГОС ДО п.1.6)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Охрана жизни и здоровья детей, сохранение и укрепление их физического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психического здоровья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эмоционального благополучия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являлось одним из приоритетных направлений. Для реализации данного  направления в ДО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были созданы  условия: функционировал спортивно - музыкальный зал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медицинский кабинет, на территории учреждения – тропа здоровья, в групповых помещениях оформлены уголки уединения.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изкультурно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-оздоровительную работу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осуществляли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: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медицинская сестра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Киященко О.В.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Лутохина О.Ю., Лутохина Е.А., Плотникова В.А.,               Блинкова Е.А., Медведева Т.Н.,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Пенькова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З.В.,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Дурнеску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Штраух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Заключен договор на организацию медицинского обслуживания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 ОГБУЗ «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ская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ЦРБ».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Максимальный объем учебной нагрузки воспитанников регламентирован схемой распределения образовательной деятельности, учебным планом в соответствии с  требованиями СанПиН 2.4.13049-13.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Организация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физкультурно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- оздоровительной работы осуществлялась в соответствии с направлениями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дошкольного образования (ОО «Физическое развитие», «Социально – коммуникативное развитие»), адаптированной основной общеобразовательной программой дошкольного образования.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 оздоровительных и профилактических мероприятий была выстроена с учетом индивидуальных и возрастных особенностей воспитанников на основе  результатов   мониторинга  состояния здоровья и ориентирована на включение спектра закаливающих,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профилактических, оздоровительных мероприятий.   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воспитанников по группам здоровья: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3"/>
        <w:gridCol w:w="1984"/>
        <w:gridCol w:w="2977"/>
      </w:tblGrid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Группы здоровья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2016 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2017 </w:t>
            </w:r>
          </w:p>
        </w:tc>
        <w:tc>
          <w:tcPr>
            <w:tcW w:w="297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2018 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Списочный состав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72 (100%)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81 (100%)</w:t>
            </w:r>
          </w:p>
        </w:tc>
        <w:tc>
          <w:tcPr>
            <w:tcW w:w="297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83 (100%)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35 (49%)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47 (58%)</w:t>
            </w:r>
          </w:p>
        </w:tc>
        <w:tc>
          <w:tcPr>
            <w:tcW w:w="297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31 (37%)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37 (51%)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33 (41%)</w:t>
            </w:r>
          </w:p>
        </w:tc>
        <w:tc>
          <w:tcPr>
            <w:tcW w:w="297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48 (58%)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 (1%)</w:t>
            </w:r>
          </w:p>
        </w:tc>
        <w:tc>
          <w:tcPr>
            <w:tcW w:w="297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4 (5%)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группа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7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За последние три года  средние показатели заболеваемости воспитанников ДОУ   незначительно (на 0,15 д/дня) превышают </w:t>
      </w:r>
      <w:r w:rsidRPr="00D565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среднетерриториальный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показатель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и составляет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>10,86 д/дня.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Заболеваемость на одного ребенка составила: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694"/>
        <w:gridCol w:w="3367"/>
      </w:tblGrid>
      <w:tr w:rsidR="00D5658B" w:rsidRPr="00D5658B" w:rsidTr="00D5658B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Показатели пропуска одним ребёнком по болезни</w:t>
            </w:r>
          </w:p>
        </w:tc>
      </w:tr>
      <w:tr w:rsidR="00D5658B" w:rsidRPr="00D5658B" w:rsidTr="00D5658B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показатель по ДОУ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районный показатель</w:t>
            </w:r>
          </w:p>
        </w:tc>
      </w:tr>
      <w:tr w:rsidR="00D5658B" w:rsidRPr="00D5658B" w:rsidTr="00D5658B"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2016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10,90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11,63 д/дня</w:t>
            </w:r>
          </w:p>
        </w:tc>
      </w:tr>
      <w:tr w:rsidR="00D5658B" w:rsidRPr="00D5658B" w:rsidTr="00D5658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2017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11,28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10,53 д/дня</w:t>
            </w:r>
          </w:p>
        </w:tc>
      </w:tr>
      <w:tr w:rsidR="00D5658B" w:rsidRPr="00D5658B" w:rsidTr="00D5658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2018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10,40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lang w:eastAsia="ru-RU"/>
              </w:rPr>
              <w:t>9,98 д/дня</w:t>
            </w:r>
          </w:p>
        </w:tc>
      </w:tr>
      <w:tr w:rsidR="00D5658B" w:rsidRPr="00D5658B" w:rsidTr="00D5658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lang w:eastAsia="ru-RU"/>
              </w:rPr>
              <w:t>Средние показатели за 3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b/>
                <w:lang w:eastAsia="ru-RU"/>
              </w:rPr>
              <w:t>10,86 д/дня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lang w:eastAsia="ru-RU"/>
              </w:rPr>
              <w:t>10,71 д/дня</w:t>
            </w:r>
          </w:p>
        </w:tc>
      </w:tr>
    </w:tbl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2018 году  диспансеризацией  были охвачены все воспитанники, посещающие ДОУ, в возрасте от 2 до 7 лет.</w:t>
      </w:r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утвержденным планом оздоровительных мероприятий в </w:t>
      </w:r>
      <w:proofErr w:type="spellStart"/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зимний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большое внимание было уделено   профилактическим мероприятиям, направленным на снижение заболеваемости детей: соблюдение режима дня (прогулки в режиме дня, двигательная активность, режим  проветривания, включение в образовательный процесс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Дней здоровья, элементов зрительной и дыхательной гимнастики, минутки - побудки), ионизация воздуха, 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чесночно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луковые закуски.   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уделялось часто болеющим детям: осуществлялся индивидуальный подход к их закаливанию (более длительно использовались мягкие формы закаливания), снижалась нагрузка на физкультурных занятиях. </w:t>
      </w:r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Наблюдается положительная динамика   по вакцинации детей в период подъема респираторных заболеваний, гриппа.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Старшей медицинской сестрой Киященко О.В. проведен комплекс мероприятий   по снижению инфекционных и простудных заболеваний: вопросы  профилактики рассмотрены на групповых родительских собраниях с привлечением старшей медсестры ДОУ, размещена информация  в группах, на сайте ДОУ, индивидуальные консультации для родителей часто болеющих и ослабленных детей, выпуск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санбюллетеней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«Осторожно: грипп», «Вакцинация: за и против», разработаны памятки, рекомендации.</w:t>
      </w:r>
      <w:proofErr w:type="gramEnd"/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со стороны администрации, старшей медицинской сестры осуществлялся плановый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закаливающих мероприятий, проветривания, соблюдением режима прогулки, двигательной активности, 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эпидемиологического режима, организацией питания. Вопросы анализа заболеваемости и посещаемости детей  рассматривались  на Педагогическом совете, педагогических часах,  групповых родительских собраниях.  </w:t>
      </w:r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Функционирование: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2376"/>
        <w:gridCol w:w="4820"/>
        <w:gridCol w:w="2410"/>
      </w:tblGrid>
      <w:tr w:rsidR="00D5658B" w:rsidRPr="00D5658B" w:rsidTr="00D5658B">
        <w:tc>
          <w:tcPr>
            <w:tcW w:w="237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2410" w:type="dxa"/>
          </w:tcPr>
          <w:p w:rsidR="00D5658B" w:rsidRPr="00D5658B" w:rsidRDefault="00D5658B" w:rsidP="00D5658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</w:t>
            </w:r>
          </w:p>
        </w:tc>
      </w:tr>
      <w:tr w:rsidR="00D5658B" w:rsidRPr="00D5658B" w:rsidTr="00D5658B">
        <w:tc>
          <w:tcPr>
            <w:tcW w:w="2376" w:type="dxa"/>
          </w:tcPr>
          <w:p w:rsidR="00D5658B" w:rsidRPr="00D5658B" w:rsidRDefault="00D5658B" w:rsidP="00D5658B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2016 </w:t>
            </w: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(11 мес. 2 </w:t>
            </w:r>
            <w:proofErr w:type="spellStart"/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hd w:val="clear" w:color="auto" w:fill="FFFFFF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12437  (закрытие ДОУ на 2 недели  в июне)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hd w:val="clear" w:color="auto" w:fill="FFFFFF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</w:tr>
      <w:tr w:rsidR="00D5658B" w:rsidRPr="00D5658B" w:rsidTr="00D5658B">
        <w:tc>
          <w:tcPr>
            <w:tcW w:w="2376" w:type="dxa"/>
          </w:tcPr>
          <w:p w:rsidR="00D5658B" w:rsidRPr="00D5658B" w:rsidRDefault="00D5658B" w:rsidP="00D5658B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2017 </w:t>
            </w: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(11 мес. 1 </w:t>
            </w:r>
            <w:proofErr w:type="spellStart"/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hd w:val="clear" w:color="auto" w:fill="FFFFFF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12850  (закрытие ДОУ на 3 недели  в июне)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hd w:val="clear" w:color="auto" w:fill="FFFFFF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</w:tr>
      <w:tr w:rsidR="00D5658B" w:rsidRPr="00D5658B" w:rsidTr="00D5658B">
        <w:tc>
          <w:tcPr>
            <w:tcW w:w="2376" w:type="dxa"/>
          </w:tcPr>
          <w:p w:rsidR="00D5658B" w:rsidRPr="00D5658B" w:rsidRDefault="00D5658B" w:rsidP="00D5658B">
            <w:pPr>
              <w:shd w:val="clear" w:color="auto" w:fill="FFFFFF"/>
              <w:ind w:left="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2018 </w:t>
            </w: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(11 мес. 1 </w:t>
            </w:r>
            <w:proofErr w:type="spellStart"/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hd w:val="clear" w:color="auto" w:fill="FFFFFF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12494  (закрытие ДОУ на 3 недели  в июне)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hd w:val="clear" w:color="auto" w:fill="FFFFFF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</w:tr>
      <w:tr w:rsidR="00D5658B" w:rsidRPr="00D5658B" w:rsidTr="00D5658B">
        <w:tc>
          <w:tcPr>
            <w:tcW w:w="7196" w:type="dxa"/>
            <w:gridSpan w:val="2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lang w:eastAsia="ru-RU"/>
              </w:rPr>
              <w:t>Средние показатели за 3 года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73%</w:t>
            </w:r>
          </w:p>
        </w:tc>
      </w:tr>
    </w:tbl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2018 году продолжена работа по созданию комфортной психологически безопасной  среды. Во всех возрастных группах созданы уголки уединения,  педагоги при создании развивающей предметно – пространственной среды активно используют ширмы-трансформеры, маркеры игрового пространства. 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 году в ДОУ  зачислено   24 ребенка: в 1 младшую группу - 14 человек, 2 младшую – 5 человек, среднюю – 2 человека,  старшую – 1 человек, подготовительную группу комбинированной направленности –  2 человека.</w:t>
      </w:r>
    </w:p>
    <w:p w:rsidR="00D5658B" w:rsidRPr="00D5658B" w:rsidRDefault="00D5658B" w:rsidP="00D565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Результаты наблюдений отражались в индивидуальных листах адаптации. В период адаптации для педагогов были разработаны рекомендации: «В детский сад  иду без слез», «Адаптация ребенка к детскому саду».  Для воспитанников были организованы игры, способствующие преодолению стрессовых состояний в период привыкания к новым условиям, а также совершенствованию коммуникативных, игровых, двигательных навыков.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мониторинга адаптации в 2018 году  выявлена положительная динамика: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70"/>
        <w:tblW w:w="0" w:type="auto"/>
        <w:tblLook w:val="04A0" w:firstRow="1" w:lastRow="0" w:firstColumn="1" w:lastColumn="0" w:noHBand="0" w:noVBand="1"/>
      </w:tblPr>
      <w:tblGrid>
        <w:gridCol w:w="1922"/>
        <w:gridCol w:w="2017"/>
        <w:gridCol w:w="1970"/>
        <w:gridCol w:w="2012"/>
        <w:gridCol w:w="1650"/>
      </w:tblGrid>
      <w:tr w:rsidR="00D5658B" w:rsidRPr="00D5658B" w:rsidTr="00D5658B">
        <w:tc>
          <w:tcPr>
            <w:tcW w:w="1922" w:type="dxa"/>
            <w:vMerge w:val="restart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017" w:type="dxa"/>
            <w:vMerge w:val="restart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Количество</w:t>
            </w:r>
          </w:p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вновь прибывших</w:t>
            </w:r>
          </w:p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5632" w:type="dxa"/>
            <w:gridSpan w:val="3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Степень протекания адаптации</w:t>
            </w:r>
          </w:p>
        </w:tc>
      </w:tr>
      <w:tr w:rsidR="00D5658B" w:rsidRPr="00D5658B" w:rsidTr="00D5658B">
        <w:tc>
          <w:tcPr>
            <w:tcW w:w="1922" w:type="dxa"/>
            <w:vMerge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легкая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тяжелая</w:t>
            </w:r>
          </w:p>
        </w:tc>
      </w:tr>
      <w:tr w:rsidR="00D5658B" w:rsidRPr="00D5658B" w:rsidTr="00D5658B">
        <w:tc>
          <w:tcPr>
            <w:tcW w:w="1922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1 младшая</w:t>
            </w:r>
          </w:p>
        </w:tc>
        <w:tc>
          <w:tcPr>
            <w:tcW w:w="2017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9  детей  (64%)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5 детей (36%)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</w:tr>
      <w:tr w:rsidR="00D5658B" w:rsidRPr="00D5658B" w:rsidTr="00D5658B">
        <w:tc>
          <w:tcPr>
            <w:tcW w:w="1922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2 младшая</w:t>
            </w:r>
          </w:p>
        </w:tc>
        <w:tc>
          <w:tcPr>
            <w:tcW w:w="2017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5 детей  (100%)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</w:tr>
      <w:tr w:rsidR="00D5658B" w:rsidRPr="00D5658B" w:rsidTr="00D5658B">
        <w:tc>
          <w:tcPr>
            <w:tcW w:w="1922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017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1 ребенок (50%)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1 ребенок (50%)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</w:tr>
      <w:tr w:rsidR="00D5658B" w:rsidRPr="00D5658B" w:rsidTr="00D5658B">
        <w:tc>
          <w:tcPr>
            <w:tcW w:w="1922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017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1 ребенок (100%)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</w:tr>
      <w:tr w:rsidR="00D5658B" w:rsidRPr="00D5658B" w:rsidTr="00D5658B">
        <w:tc>
          <w:tcPr>
            <w:tcW w:w="1922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подготовительная</w:t>
            </w:r>
          </w:p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комбинированной направленности</w:t>
            </w:r>
          </w:p>
        </w:tc>
        <w:tc>
          <w:tcPr>
            <w:tcW w:w="2017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2 ребенка (100%)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658B">
              <w:rPr>
                <w:rFonts w:ascii="Times New Roman" w:hAnsi="Times New Roman" w:cs="Times New Roman"/>
              </w:rPr>
              <w:t>0</w:t>
            </w:r>
          </w:p>
        </w:tc>
      </w:tr>
      <w:tr w:rsidR="00D5658B" w:rsidRPr="00D5658B" w:rsidTr="00D5658B">
        <w:tc>
          <w:tcPr>
            <w:tcW w:w="1922" w:type="dxa"/>
          </w:tcPr>
          <w:p w:rsidR="00D5658B" w:rsidRPr="00D5658B" w:rsidRDefault="00D5658B" w:rsidP="00D5658B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D5658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017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5658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970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5658B">
              <w:rPr>
                <w:rFonts w:ascii="Times New Roman" w:hAnsi="Times New Roman" w:cs="Times New Roman"/>
                <w:b/>
              </w:rPr>
              <w:t>18 детей (75%)</w:t>
            </w:r>
          </w:p>
        </w:tc>
        <w:tc>
          <w:tcPr>
            <w:tcW w:w="2012" w:type="dxa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5658B">
              <w:rPr>
                <w:rFonts w:ascii="Times New Roman" w:hAnsi="Times New Roman" w:cs="Times New Roman"/>
                <w:b/>
              </w:rPr>
              <w:t>6 детей (25%)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5658B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5658B" w:rsidRPr="00D5658B" w:rsidRDefault="00D5658B" w:rsidP="00D5658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важных составляющих компонентов организации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организация рационального питания.  В ДОУ, в соответствии с требованиями СанПиН, организовано  сбалансированное четырехразовое питание, отвечающее физиологическим потребностям растущего организма. Разработано сезонное 10-дневное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меню. При составлении меню учитывался подбор продуктов, обеспечивающих потребность детей в основных пищевых веществах и энергии, с учетом возраста.    Нарушений сроков и условий хранения продуктов за 2018 год не выявлено. Все продукты, поступающие в учреждение, имели необходимые  сопроводительные документы. Старшая медсестра Киященко О.В., завхоз Иванова Е.Т.. осуществляли ежедневный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поступающих продуктов, сроками реализации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в рацион детей были включены фрукты, соки. Контроль за качеством поступающих продуктов осуществляла   комиссия в соответствии с приказом от 03.09.2018 г. №108/1 «О создании комиссии для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нужд МБДОУ «Детский сад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Терновка»».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учреждении функционировала бракеражная комиссия по закладке основных продуктов питания в котел, которая в соответствии с приказом ежедневно отслеживала выполнение норм закладки и качество выданных продуктов.</w:t>
      </w:r>
    </w:p>
    <w:p w:rsidR="00D5658B" w:rsidRPr="00D5658B" w:rsidRDefault="00D5658B" w:rsidP="00D5658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spacing w:after="0" w:line="200" w:lineRule="atLeast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Выполнение норм питания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983"/>
        <w:gridCol w:w="1275"/>
        <w:gridCol w:w="1418"/>
        <w:gridCol w:w="1532"/>
      </w:tblGrid>
      <w:tr w:rsidR="00D5658B" w:rsidRPr="00D5658B" w:rsidTr="00D5658B">
        <w:trPr>
          <w:trHeight w:val="27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Выполнение норм  потребления (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%)</w:t>
            </w:r>
          </w:p>
        </w:tc>
      </w:tr>
      <w:tr w:rsidR="00D5658B" w:rsidRPr="00D5658B" w:rsidTr="00D5658B">
        <w:trPr>
          <w:trHeight w:val="3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2017 г.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2016 г.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крупы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творог,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кисломолочные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яйцо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рыба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мясо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D5658B" w:rsidRPr="00D5658B" w:rsidTr="00D5658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Общее выполнение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</w:tr>
    </w:tbl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 году продолжена работа по обогащению развивающей предметно – пространственной среды в группах, спортивно – музыкальном зале, на игровых площадках. Проведен мониторинг соответствия развивающей предметно – пространственной среды  требованиям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территории ДОУ обновлена «Дорожки здоровья», реконструирована прыжковая яма. 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1.7. Выводы: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1.</w:t>
      </w:r>
      <w:r w:rsidRPr="00D565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Анализ организационно-правового обеспечения образовательной деятельности показал, что для реализации образовательной деятельности в МБДОУ «Детский сад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. Терновка» имеется в наличии нормативная и организационно-распорядительная документация, которая соответствует действующему законодательству и Уставу ДОУ.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2.</w:t>
      </w: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Наблюдается положительная динамика  по  формированию привычки к здоровому образу жизни у детей, педагогов, родителей, сдерживанию роста заболеваемости.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</w:rPr>
        <w:t xml:space="preserve">3.Основная образовательная программа дошкольного образования ДОУ  и адаптированная основная образовательная программа дошкольного образования для детей с тяжелыми нарушениями речи обеспечивают разностороннее развитие и коррекцию развития детей, с учетом  возрастных и индивидуальных особенностей  детей в соответствии с требованиями ФГОС </w:t>
      </w:r>
      <w:proofErr w:type="gramStart"/>
      <w:r w:rsidRPr="00D5658B">
        <w:rPr>
          <w:rFonts w:ascii="Times New Roman" w:eastAsia="Calibri" w:hAnsi="Times New Roman" w:cs="Times New Roman"/>
        </w:rPr>
        <w:t>ДО</w:t>
      </w:r>
      <w:proofErr w:type="gramEnd"/>
      <w:r w:rsidRPr="00D5658B">
        <w:rPr>
          <w:rFonts w:ascii="Times New Roman" w:eastAsia="Calibri" w:hAnsi="Times New Roman" w:cs="Times New Roman"/>
        </w:rPr>
        <w:t xml:space="preserve">. 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</w:rPr>
        <w:t>В 2019 году необходимо продолжить работу:</w:t>
      </w:r>
    </w:p>
    <w:p w:rsidR="00D5658B" w:rsidRPr="00D5658B" w:rsidRDefault="00D5658B" w:rsidP="00D5658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Calibri" w:hAnsi="Times New Roman" w:cs="Times New Roman"/>
        </w:rPr>
        <w:t xml:space="preserve">по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снижению уровня заболеваемости воспитанников;</w:t>
      </w:r>
    </w:p>
    <w:p w:rsidR="00D5658B" w:rsidRPr="00D5658B" w:rsidRDefault="00D5658B" w:rsidP="00D5658B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созданию и оснащению  современной доступной среды в группе комбинированной направленности  для детей  с ОВЗ.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2.Оценка системы управления учреждения</w:t>
      </w: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bCs/>
          <w:sz w:val="24"/>
          <w:szCs w:val="24"/>
        </w:rPr>
        <w:t>2.1. Структура управления ДОУ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создана и функционирует оптимальная  структура управления в соответствии с целями, задачами и содержанием работы, направленной на реализацию основных направлений Федерального государственного образовательного стандарта дошкольного образования. </w:t>
      </w:r>
    </w:p>
    <w:p w:rsidR="00D5658B" w:rsidRPr="00D5658B" w:rsidRDefault="00D5658B" w:rsidP="00D565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Структура управления включает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Общее собрание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Учреждения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Педагогический совет,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ДОУ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 Управление   осуществляется в соответствии с действующим законодательством РФ  на принципах единоначалия и самоуправления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государственно – общественный характер управления образовательной организации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D5658B" w:rsidRPr="00D5658B" w:rsidRDefault="00D5658B" w:rsidP="00D565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коллегиального управления является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Общее собрание 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работников 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Учреждения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компетенци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которого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решение следующих вопросов: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новую редакцию Устава, изменения, дополнения, вносимые в Устав;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приоритетных направлений деятельности Учреждения;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о реорганизации и ликвидации Учреждения;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Коллективного договора, изменений и дополнений к нему;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правила внутреннего трудового распорядка, изменения и дополнения в них;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отчет о результатах самообследования Учреждения;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вопросы охраны и безопасности условий труда работников, здоровья обучающихся;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вопросы, связанные с безопасностью Учреждения;</w:t>
      </w:r>
    </w:p>
    <w:p w:rsidR="00D5658B" w:rsidRPr="00D5658B" w:rsidRDefault="00D5658B" w:rsidP="00D5658B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вопросы в соответствии с законодательством Российской Федерации.    </w:t>
      </w:r>
    </w:p>
    <w:p w:rsidR="00D5658B" w:rsidRPr="00D5658B" w:rsidRDefault="00D5658B" w:rsidP="00D565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совет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постоянно действующим органом самоуправления, созданным в целях организации  и совершенствования  образовательного  процесса, повышения  профессионального мастерства и творческого роста  педагогов. В состав Педагогического совета входят все педагогические работники, в том числе совместители.  В работе Педагогического совета  могут участвовать представители Учредителя, медицинский работник, заместитель завхоз. Возглавляет Педагогический совет председатель – Черняева Н.Е., заведующий, ежегодно избираемый из числа его членов путем открытого голосования простым большинством голосов. </w:t>
      </w:r>
    </w:p>
    <w:p w:rsidR="00D5658B" w:rsidRPr="00D5658B" w:rsidRDefault="00D5658B" w:rsidP="00D5658B">
      <w:pPr>
        <w:widowControl w:val="0"/>
        <w:overflowPunct w:val="0"/>
        <w:autoSpaceDE w:val="0"/>
        <w:autoSpaceDN w:val="0"/>
        <w:adjustRightInd w:val="0"/>
        <w:spacing w:after="0" w:line="2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Управляющий совет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– коллегиальный орган управления. 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Управляющего совета входят: представители из числа родителей (законных представителей), представители из числа работников Учреждения, представители от педагогического коллектива, представитель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Учредителя, представитель от общественных организаций, в том числе профсоюзной организации, заведующий. </w:t>
      </w:r>
    </w:p>
    <w:p w:rsidR="00D5658B" w:rsidRPr="00D5658B" w:rsidRDefault="00D5658B" w:rsidP="00D5658B">
      <w:pPr>
        <w:widowControl w:val="0"/>
        <w:overflowPunct w:val="0"/>
        <w:autoSpaceDE w:val="0"/>
        <w:autoSpaceDN w:val="0"/>
        <w:adjustRightInd w:val="0"/>
        <w:spacing w:after="0" w:line="2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Компетенцией Управляющего совета являются: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Правил внутреннего распорядка обучающихся;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режим занятий обучающихся;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привлечению внебюджетных средств;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здоровых и безопасных условий труда, обучения и воспитания в Учреждении;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 отчет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Учреждения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учебного и финансового года;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стимулирующей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фонда оплаты труда работников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вопросы об исполнении и муниципального задания;</w:t>
      </w:r>
    </w:p>
    <w:p w:rsidR="00D5658B" w:rsidRPr="00D5658B" w:rsidRDefault="00D5658B" w:rsidP="00D5658B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6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и принимает локальные нормативные акты.</w:t>
      </w:r>
    </w:p>
    <w:p w:rsidR="00D5658B" w:rsidRPr="00D5658B" w:rsidRDefault="00D5658B" w:rsidP="00D5658B">
      <w:pPr>
        <w:widowControl w:val="0"/>
        <w:overflowPunct w:val="0"/>
        <w:autoSpaceDE w:val="0"/>
        <w:autoSpaceDN w:val="0"/>
        <w:adjustRightInd w:val="0"/>
        <w:spacing w:after="0" w:line="2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Непосредственное управление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осуществляет заведующий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  Черняева Н.Е.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который является координатором управленческих структур ДО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Заседания Педагогического совета проведены в соответствии с планом деятельности учреждения на период с 01.09.2017 года по 31.08.2018 года. Всего проведено  – 9 заседаний (5 плановых и 4 внеплановых). Обсуждены вопросы в части: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реализации основной образовательной программы дошкольного образования, адаптированной основной общеобразовательной (образовательной) программ дошкольного образования;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итоги работы коллектива за 2017-2018 учебный год;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состояния работы по питанию и  </w:t>
      </w:r>
      <w:proofErr w:type="spell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внедрения инновационных технологий в образовательную деятельность;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повышения профессиональной компетентности педагогов посредством участия в профессиональных конкурсах, аттестации, обобщения актуального педагогического опыта и др.;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направления реализации  плана деятельности на период с 01.09.2018 года по 31.08.2019 года;</w:t>
      </w:r>
    </w:p>
    <w:p w:rsidR="00D5658B" w:rsidRPr="00D5658B" w:rsidRDefault="00D5658B" w:rsidP="00D565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состояния работы по реализации основных направлений Программы развития.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4992" w:rsidRDefault="00354992" w:rsidP="00D565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2.2. Выводы: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1.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технологии управления по результатам способствовало достижению поставленных целей в части реализации плана деятельности ДОУ на учебный год, Программы развития, основной образовательной программы дошкольного образования, адаптированной основной общеобразовательной (образовательной) программы дошкольного образования. </w:t>
      </w:r>
    </w:p>
    <w:p w:rsidR="00D5658B" w:rsidRPr="00D5658B" w:rsidRDefault="00D5658B" w:rsidP="00D5658B">
      <w:pPr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Выстроенная система управления   ДО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позволяет  активно  внедрять технологию  управления по результатам, которая способствует достижению поставленных  целей, о чем свидетельствует результативность участия  педагогов,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в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региональных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Всероссийских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конкурсах, семинарах.</w:t>
      </w:r>
    </w:p>
    <w:p w:rsidR="00D5658B" w:rsidRPr="00D5658B" w:rsidRDefault="00D5658B" w:rsidP="00D5658B">
      <w:pPr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Нормативно – правовые и локальные акты разработаны в соответствии с Уставом учреждения и соответствуют законодательству РФ.</w:t>
      </w:r>
      <w:r w:rsidRPr="00D5658B">
        <w:rPr>
          <w:rFonts w:ascii="Times New Roman" w:eastAsia="Times New Roman" w:hAnsi="Times New Roman" w:cs="Times New Roman"/>
          <w:iCs/>
          <w:sz w:val="24"/>
          <w:szCs w:val="24"/>
          <w:lang w:val="x-none" w:eastAsia="ru-RU"/>
        </w:rPr>
        <w:t xml:space="preserve">                 </w:t>
      </w:r>
    </w:p>
    <w:p w:rsidR="00D5658B" w:rsidRPr="00D5658B" w:rsidRDefault="00D5658B" w:rsidP="00D5658B">
      <w:pPr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</w:rPr>
        <w:t>В 2019  году необходимо</w:t>
      </w:r>
      <w:r w:rsidRPr="00D5658B">
        <w:rPr>
          <w:rFonts w:ascii="Times New Roman" w:eastAsia="Calibri" w:hAnsi="Times New Roman" w:cs="Times New Roman"/>
          <w:b/>
        </w:rPr>
        <w:t>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продолжать совершенствовать имеющиеся формы демократического внутреннего управления.</w:t>
      </w: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3. Оценка содержания и качества подготовки обучающихся (воспитанников)</w:t>
      </w: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3.1. Результаты освоения основной  образовательной  программы</w:t>
      </w:r>
    </w:p>
    <w:p w:rsidR="00D5658B" w:rsidRPr="00D5658B" w:rsidRDefault="00D5658B" w:rsidP="00D5658B">
      <w:pPr>
        <w:widowControl w:val="0"/>
        <w:spacing w:after="0" w:line="240" w:lineRule="auto"/>
        <w:ind w:left="61" w:right="38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качественной</w:t>
      </w: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реализации основной  образовательной программы дошкольного образования проводилась оценка индивидуального развития детей в рамках педагогической диагностики (связанной с оценкой эффективности педагогических действий и лежащей в основе их дальнейшего планирования). </w:t>
      </w:r>
    </w:p>
    <w:p w:rsidR="00D5658B" w:rsidRPr="00D5658B" w:rsidRDefault="00D5658B" w:rsidP="00D5658B">
      <w:pPr>
        <w:widowControl w:val="0"/>
        <w:spacing w:after="0" w:line="240" w:lineRule="auto"/>
        <w:ind w:left="61" w:right="387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педагогической диагностики (мониторинга) использовались исключительно для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 и оптимизации работы с группой детей. (ФГОС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раздел  III пункт 3.2.3.)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Сводная таблица данных по направлениям детского развития  (диагностировано                 74 ребенка). </w:t>
      </w:r>
      <w:r w:rsidRPr="00D5658B">
        <w:rPr>
          <w:rFonts w:ascii="Times New Roman" w:eastAsia="Calibri" w:hAnsi="Times New Roman" w:cs="Times New Roman"/>
          <w:b/>
          <w:i/>
          <w:sz w:val="24"/>
          <w:szCs w:val="24"/>
        </w:rPr>
        <w:t>Результаты педагогической диагностики (мониторинга)   использовались исключительно для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 и оптимизации работы с группой детей</w:t>
      </w:r>
      <w:r w:rsidRPr="00D565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Результаты диагностического обследования детей по освоению ОО </w:t>
      </w: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 конце учебного года </w:t>
      </w:r>
      <w:r w:rsidRPr="00D5658B">
        <w:rPr>
          <w:rFonts w:ascii="Times New Roman" w:eastAsia="Calibri" w:hAnsi="Times New Roman" w:cs="Times New Roman"/>
          <w:sz w:val="24"/>
          <w:szCs w:val="24"/>
        </w:rPr>
        <w:t>(апрель  2018 года) показали:</w:t>
      </w: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-885" w:type="dxa"/>
        <w:tblLook w:val="04A0" w:firstRow="1" w:lastRow="0" w:firstColumn="1" w:lastColumn="0" w:noHBand="0" w:noVBand="1"/>
      </w:tblPr>
      <w:tblGrid>
        <w:gridCol w:w="2042"/>
        <w:gridCol w:w="1123"/>
        <w:gridCol w:w="784"/>
        <w:gridCol w:w="552"/>
        <w:gridCol w:w="783"/>
        <w:gridCol w:w="569"/>
        <w:gridCol w:w="617"/>
        <w:gridCol w:w="436"/>
        <w:gridCol w:w="617"/>
        <w:gridCol w:w="546"/>
        <w:gridCol w:w="617"/>
        <w:gridCol w:w="436"/>
        <w:gridCol w:w="782"/>
        <w:gridCol w:w="552"/>
      </w:tblGrid>
      <w:tr w:rsidR="00D5658B" w:rsidRPr="00D5658B" w:rsidTr="00D5658B">
        <w:tc>
          <w:tcPr>
            <w:tcW w:w="2042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области</w:t>
            </w:r>
          </w:p>
        </w:tc>
        <w:tc>
          <w:tcPr>
            <w:tcW w:w="1123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Уровни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57" w:type="dxa"/>
            <w:gridSpan w:val="1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Группы</w:t>
            </w:r>
          </w:p>
        </w:tc>
        <w:tc>
          <w:tcPr>
            <w:tcW w:w="0" w:type="auto"/>
            <w:gridSpan w:val="2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Общий</w:t>
            </w:r>
          </w:p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показатель</w:t>
            </w:r>
          </w:p>
        </w:tc>
      </w:tr>
      <w:tr w:rsidR="00D5658B" w:rsidRPr="00D5658B" w:rsidTr="00D5658B">
        <w:tc>
          <w:tcPr>
            <w:tcW w:w="2042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3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 мл.</w:t>
            </w:r>
          </w:p>
        </w:tc>
        <w:tc>
          <w:tcPr>
            <w:tcW w:w="1352" w:type="dxa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 мл.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средняя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старшая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b/>
              </w:rPr>
              <w:t>ргкн</w:t>
            </w:r>
            <w:proofErr w:type="spellEnd"/>
          </w:p>
        </w:tc>
        <w:tc>
          <w:tcPr>
            <w:tcW w:w="0" w:type="auto"/>
            <w:gridSpan w:val="2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2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3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11 чел</w:t>
            </w:r>
          </w:p>
        </w:tc>
        <w:tc>
          <w:tcPr>
            <w:tcW w:w="1352" w:type="dxa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10 чел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21 чел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15 чел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17 чел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74 чел</w:t>
            </w:r>
          </w:p>
        </w:tc>
      </w:tr>
      <w:tr w:rsidR="00D5658B" w:rsidRPr="00D5658B" w:rsidTr="00D5658B">
        <w:tc>
          <w:tcPr>
            <w:tcW w:w="2042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3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чел.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чел.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чел.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чел.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чел.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чел.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</w:tr>
      <w:tr w:rsidR="00D5658B" w:rsidRPr="00D5658B" w:rsidTr="00D5658B">
        <w:tc>
          <w:tcPr>
            <w:tcW w:w="2042" w:type="dxa"/>
            <w:vMerge w:val="restart"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Социально-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коммуникативное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 xml:space="preserve"> развитие</w:t>
            </w:r>
          </w:p>
        </w:tc>
        <w:tc>
          <w:tcPr>
            <w:tcW w:w="112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Высокий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Средний</w:t>
            </w:r>
          </w:p>
        </w:tc>
        <w:tc>
          <w:tcPr>
            <w:tcW w:w="784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2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8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Низкий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5658B" w:rsidRPr="00D5658B" w:rsidTr="00D5658B">
        <w:tc>
          <w:tcPr>
            <w:tcW w:w="10456" w:type="dxa"/>
            <w:gridSpan w:val="14"/>
            <w:shd w:val="clear" w:color="auto" w:fill="FFFFFF" w:themeFill="background1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2" w:type="dxa"/>
            <w:vMerge w:val="restart"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112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Высокий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Средний</w:t>
            </w:r>
          </w:p>
        </w:tc>
        <w:tc>
          <w:tcPr>
            <w:tcW w:w="784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2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8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96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Низкий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5658B" w:rsidRPr="00D5658B" w:rsidTr="00D5658B">
        <w:tc>
          <w:tcPr>
            <w:tcW w:w="10456" w:type="dxa"/>
            <w:gridSpan w:val="14"/>
            <w:shd w:val="clear" w:color="auto" w:fill="FFFFFF" w:themeFill="background1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2" w:type="dxa"/>
            <w:vMerge w:val="restart"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Речевое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 xml:space="preserve"> развитие</w:t>
            </w:r>
          </w:p>
        </w:tc>
        <w:tc>
          <w:tcPr>
            <w:tcW w:w="112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Высокий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9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Средний</w:t>
            </w:r>
          </w:p>
        </w:tc>
        <w:tc>
          <w:tcPr>
            <w:tcW w:w="784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2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8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Низкий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5658B" w:rsidRPr="00D5658B" w:rsidTr="00D5658B">
        <w:tc>
          <w:tcPr>
            <w:tcW w:w="10456" w:type="dxa"/>
            <w:gridSpan w:val="14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2" w:type="dxa"/>
            <w:vMerge w:val="restart"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112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Высокий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52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78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Средний</w:t>
            </w:r>
          </w:p>
        </w:tc>
        <w:tc>
          <w:tcPr>
            <w:tcW w:w="784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2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8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91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Низкий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5658B" w:rsidRPr="00D5658B" w:rsidTr="00D5658B">
        <w:tc>
          <w:tcPr>
            <w:tcW w:w="10456" w:type="dxa"/>
            <w:gridSpan w:val="14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2" w:type="dxa"/>
            <w:vMerge w:val="restart"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Физическое развитие</w:t>
            </w:r>
          </w:p>
        </w:tc>
        <w:tc>
          <w:tcPr>
            <w:tcW w:w="112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Высокий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52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78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Средний</w:t>
            </w:r>
          </w:p>
        </w:tc>
        <w:tc>
          <w:tcPr>
            <w:tcW w:w="784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2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78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EAF1DD" w:themeFill="accent3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Низкий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5658B" w:rsidRPr="00D5658B" w:rsidTr="00D5658B">
        <w:tc>
          <w:tcPr>
            <w:tcW w:w="10456" w:type="dxa"/>
            <w:gridSpan w:val="14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2" w:type="dxa"/>
            <w:vMerge w:val="restart"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Всего по группам:</w:t>
            </w:r>
          </w:p>
        </w:tc>
        <w:tc>
          <w:tcPr>
            <w:tcW w:w="112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Высокий</w:t>
            </w:r>
          </w:p>
        </w:tc>
        <w:tc>
          <w:tcPr>
            <w:tcW w:w="784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00B0F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Средний</w:t>
            </w:r>
          </w:p>
        </w:tc>
        <w:tc>
          <w:tcPr>
            <w:tcW w:w="784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2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83" w:type="dxa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D5658B" w:rsidRPr="00D5658B" w:rsidTr="00D5658B">
        <w:tc>
          <w:tcPr>
            <w:tcW w:w="2042" w:type="dxa"/>
            <w:vMerge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2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Низкий</w:t>
            </w:r>
          </w:p>
        </w:tc>
        <w:tc>
          <w:tcPr>
            <w:tcW w:w="784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2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83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9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D5658B" w:rsidRPr="00D5658B" w:rsidRDefault="00D5658B" w:rsidP="00D5658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Общее освоение образовательных областей в целом по ДОУ на конец учебного года  составило 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98%.</w:t>
      </w:r>
    </w:p>
    <w:p w:rsidR="00D5658B" w:rsidRPr="00D5658B" w:rsidRDefault="00D5658B" w:rsidP="00D5658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Результативность освоения основной образовательной программы по ДОУ</w:t>
      </w: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 на конец учебного года</w:t>
      </w:r>
    </w:p>
    <w:p w:rsidR="00D5658B" w:rsidRPr="00D5658B" w:rsidRDefault="00D5658B" w:rsidP="00D565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Средние показатели по ДОУ: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88"/>
        <w:gridCol w:w="930"/>
        <w:gridCol w:w="656"/>
        <w:gridCol w:w="930"/>
        <w:gridCol w:w="716"/>
        <w:gridCol w:w="930"/>
        <w:gridCol w:w="612"/>
      </w:tblGrid>
      <w:tr w:rsidR="00D5658B" w:rsidRPr="00D5658B" w:rsidTr="00D5658B">
        <w:trPr>
          <w:trHeight w:val="286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развития ребенка</w:t>
            </w:r>
          </w:p>
        </w:tc>
        <w:tc>
          <w:tcPr>
            <w:tcW w:w="0" w:type="auto"/>
            <w:gridSpan w:val="6"/>
            <w:tcBorders>
              <w:bottom w:val="single" w:sz="4" w:space="0" w:color="000000"/>
            </w:tcBorders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D5658B" w:rsidRPr="00D5658B" w:rsidTr="00D5658B">
        <w:trPr>
          <w:trHeight w:val="621"/>
        </w:trPr>
        <w:tc>
          <w:tcPr>
            <w:tcW w:w="0" w:type="auto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AEEF3" w:themeFill="accent5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достаточный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0" w:type="auto"/>
            <w:gridSpan w:val="2"/>
            <w:shd w:val="clear" w:color="auto" w:fill="FDE9D9" w:themeFill="accent6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допустимый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(средний)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(низкий)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76 %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DAEEF3" w:themeFill="accent5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89%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2%</w:t>
            </w: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3EFABA5" wp14:editId="7C98B241">
            <wp:simplePos x="0" y="0"/>
            <wp:positionH relativeFrom="column">
              <wp:posOffset>40640</wp:posOffset>
            </wp:positionH>
            <wp:positionV relativeFrom="paragraph">
              <wp:posOffset>135890</wp:posOffset>
            </wp:positionV>
            <wp:extent cx="5076825" cy="1762125"/>
            <wp:effectExtent l="0" t="0" r="0" b="0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D5658B" w:rsidRPr="00D5658B" w:rsidRDefault="00D5658B" w:rsidP="00D56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Default="00D5658B" w:rsidP="00A82510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Итоговый показатель </w:t>
      </w:r>
      <w:r w:rsidRPr="00D5658B">
        <w:rPr>
          <w:rFonts w:ascii="Times New Roman" w:eastAsia="Calibri" w:hAnsi="Times New Roman" w:cs="Times New Roman"/>
          <w:sz w:val="24"/>
          <w:szCs w:val="24"/>
        </w:rPr>
        <w:t>(среднее значение)  по освоению образовательных областей в ДОУ на начало  2017-2018  учебного года составил 2,9  балла, на конец учебного года  - 3,3 балла, что соответствует среднему уровню развития воспитанников.                    Наблюдается динамика, выраженная в повышении среднего значения мониторинга, которая  составило 0,4 балла.</w:t>
      </w:r>
    </w:p>
    <w:p w:rsidR="00354992" w:rsidRPr="00D5658B" w:rsidRDefault="00354992" w:rsidP="00A8251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9723" w:type="dxa"/>
        <w:tblLook w:val="04A0" w:firstRow="1" w:lastRow="0" w:firstColumn="1" w:lastColumn="0" w:noHBand="0" w:noVBand="1"/>
      </w:tblPr>
      <w:tblGrid>
        <w:gridCol w:w="2043"/>
        <w:gridCol w:w="549"/>
        <w:gridCol w:w="539"/>
        <w:gridCol w:w="549"/>
        <w:gridCol w:w="539"/>
        <w:gridCol w:w="549"/>
        <w:gridCol w:w="539"/>
        <w:gridCol w:w="549"/>
        <w:gridCol w:w="977"/>
        <w:gridCol w:w="834"/>
        <w:gridCol w:w="819"/>
        <w:gridCol w:w="608"/>
        <w:gridCol w:w="629"/>
      </w:tblGrid>
      <w:tr w:rsidR="00D5658B" w:rsidRPr="00D5658B" w:rsidTr="00D5658B">
        <w:tc>
          <w:tcPr>
            <w:tcW w:w="2043" w:type="dxa"/>
            <w:vMerge w:val="restart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Образовательные области</w:t>
            </w:r>
          </w:p>
        </w:tc>
        <w:tc>
          <w:tcPr>
            <w:tcW w:w="6346" w:type="dxa"/>
            <w:gridSpan w:val="1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0" w:type="auto"/>
            <w:gridSpan w:val="2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Итоговый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показатель</w:t>
            </w:r>
          </w:p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rPr>
          <w:trHeight w:val="315"/>
        </w:trPr>
        <w:tc>
          <w:tcPr>
            <w:tcW w:w="2043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1 мл. 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2 мл. 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424" w:type="dxa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0" w:type="auto"/>
            <w:gridSpan w:val="2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разновозр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комбиниров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043" w:type="dxa"/>
            <w:vMerge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н.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г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к.г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н.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г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к.г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н.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г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к.г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н.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г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867" w:type="dxa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к.г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н.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г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к.г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н.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г</w:t>
            </w:r>
            <w:proofErr w:type="spellEnd"/>
            <w:proofErr w:type="gramEnd"/>
            <w:r w:rsidRPr="00D5658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b/>
              </w:rPr>
              <w:t>к.г</w:t>
            </w:r>
            <w:proofErr w:type="spellEnd"/>
            <w:r w:rsidRPr="00D5658B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D5658B" w:rsidRPr="00D5658B" w:rsidTr="00D5658B">
        <w:tc>
          <w:tcPr>
            <w:tcW w:w="204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Социально-коммуникативное развитие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2,7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2,9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867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3,4</w:t>
            </w:r>
          </w:p>
        </w:tc>
      </w:tr>
      <w:tr w:rsidR="00D5658B" w:rsidRPr="00D5658B" w:rsidTr="00D5658B">
        <w:tc>
          <w:tcPr>
            <w:tcW w:w="204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Познавательное развитие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2,6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867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2,9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3,2</w:t>
            </w:r>
          </w:p>
        </w:tc>
      </w:tr>
      <w:tr w:rsidR="00D5658B" w:rsidRPr="00D5658B" w:rsidTr="00D5658B">
        <w:tc>
          <w:tcPr>
            <w:tcW w:w="204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Речевое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развитие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2,4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2,9</w:t>
            </w:r>
          </w:p>
        </w:tc>
        <w:tc>
          <w:tcPr>
            <w:tcW w:w="867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2,7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3,1</w:t>
            </w:r>
          </w:p>
        </w:tc>
      </w:tr>
      <w:tr w:rsidR="00D5658B" w:rsidRPr="00D5658B" w:rsidTr="00D5658B">
        <w:tc>
          <w:tcPr>
            <w:tcW w:w="204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2,4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867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2,9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3,4</w:t>
            </w:r>
          </w:p>
        </w:tc>
      </w:tr>
      <w:tr w:rsidR="00D5658B" w:rsidRPr="00D5658B" w:rsidTr="00D5658B">
        <w:tc>
          <w:tcPr>
            <w:tcW w:w="204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Физическое развитие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2,8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867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3,0</w:t>
            </w:r>
          </w:p>
        </w:tc>
        <w:tc>
          <w:tcPr>
            <w:tcW w:w="0" w:type="auto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3,5</w:t>
            </w:r>
          </w:p>
        </w:tc>
      </w:tr>
      <w:tr w:rsidR="00D5658B" w:rsidRPr="00D5658B" w:rsidTr="00D5658B">
        <w:tc>
          <w:tcPr>
            <w:tcW w:w="2043" w:type="dxa"/>
          </w:tcPr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Всего по группам:</w:t>
            </w:r>
          </w:p>
          <w:p w:rsidR="00D5658B" w:rsidRPr="00D5658B" w:rsidRDefault="00D5658B" w:rsidP="00D5658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2,4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2,9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2,6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3,1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3,6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3,1</w:t>
            </w:r>
          </w:p>
        </w:tc>
        <w:tc>
          <w:tcPr>
            <w:tcW w:w="867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3,5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3,1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3,4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2,9</w:t>
            </w:r>
          </w:p>
        </w:tc>
        <w:tc>
          <w:tcPr>
            <w:tcW w:w="0" w:type="auto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3,3</w:t>
            </w:r>
          </w:p>
        </w:tc>
      </w:tr>
    </w:tbl>
    <w:p w:rsidR="00D5658B" w:rsidRPr="00D5658B" w:rsidRDefault="00D5658B" w:rsidP="00D5658B">
      <w:pPr>
        <w:tabs>
          <w:tab w:val="left" w:pos="3210"/>
        </w:tabs>
        <w:spacing w:after="0" w:line="240" w:lineRule="atLeast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Сводные данные итогового показателя (среднее значение) по направлениям развития ребенка  в ДОУ</w:t>
      </w:r>
    </w:p>
    <w:tbl>
      <w:tblPr>
        <w:tblStyle w:val="11"/>
        <w:tblW w:w="9039" w:type="dxa"/>
        <w:tblLook w:val="04A0" w:firstRow="1" w:lastRow="0" w:firstColumn="1" w:lastColumn="0" w:noHBand="0" w:noVBand="1"/>
      </w:tblPr>
      <w:tblGrid>
        <w:gridCol w:w="5353"/>
        <w:gridCol w:w="1985"/>
        <w:gridCol w:w="1701"/>
      </w:tblGrid>
      <w:tr w:rsidR="00D5658B" w:rsidRPr="00D5658B" w:rsidTr="00D5658B">
        <w:trPr>
          <w:trHeight w:val="276"/>
        </w:trPr>
        <w:tc>
          <w:tcPr>
            <w:tcW w:w="5353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развития ребенка</w:t>
            </w:r>
          </w:p>
        </w:tc>
        <w:tc>
          <w:tcPr>
            <w:tcW w:w="3686" w:type="dxa"/>
            <w:gridSpan w:val="2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показатель</w:t>
            </w:r>
          </w:p>
        </w:tc>
      </w:tr>
      <w:tr w:rsidR="00D5658B" w:rsidRPr="00D5658B" w:rsidTr="00D5658B">
        <w:trPr>
          <w:trHeight w:val="276"/>
        </w:trPr>
        <w:tc>
          <w:tcPr>
            <w:tcW w:w="5353" w:type="dxa"/>
            <w:vMerge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658B" w:rsidRPr="00D5658B" w:rsidTr="00D5658B">
        <w:trPr>
          <w:trHeight w:val="80"/>
        </w:trPr>
        <w:tc>
          <w:tcPr>
            <w:tcW w:w="5353" w:type="dxa"/>
            <w:vMerge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shd w:val="clear" w:color="auto" w:fill="FFFFCC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D5658B" w:rsidRPr="00D5658B" w:rsidTr="00D5658B">
        <w:tc>
          <w:tcPr>
            <w:tcW w:w="535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701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D5658B" w:rsidRPr="00D5658B" w:rsidTr="00D5658B">
        <w:tc>
          <w:tcPr>
            <w:tcW w:w="535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2,9</w:t>
            </w:r>
          </w:p>
        </w:tc>
        <w:tc>
          <w:tcPr>
            <w:tcW w:w="1701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D5658B" w:rsidRPr="00D5658B" w:rsidTr="00D5658B">
        <w:tc>
          <w:tcPr>
            <w:tcW w:w="535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2,7</w:t>
            </w:r>
          </w:p>
        </w:tc>
        <w:tc>
          <w:tcPr>
            <w:tcW w:w="1701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D5658B" w:rsidRPr="00D5658B" w:rsidTr="00D5658B">
        <w:tc>
          <w:tcPr>
            <w:tcW w:w="535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2,9</w:t>
            </w:r>
          </w:p>
        </w:tc>
        <w:tc>
          <w:tcPr>
            <w:tcW w:w="1701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D5658B" w:rsidRPr="00D5658B" w:rsidTr="00D5658B">
        <w:tc>
          <w:tcPr>
            <w:tcW w:w="535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701" w:type="dxa"/>
            <w:shd w:val="clear" w:color="auto" w:fill="FFFFCC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D5658B" w:rsidRPr="00D5658B" w:rsidTr="00D5658B">
        <w:tc>
          <w:tcPr>
            <w:tcW w:w="5353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группам: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2,9</w:t>
            </w:r>
          </w:p>
        </w:tc>
        <w:tc>
          <w:tcPr>
            <w:tcW w:w="1701" w:type="dxa"/>
            <w:shd w:val="clear" w:color="auto" w:fill="FFFF00"/>
          </w:tcPr>
          <w:p w:rsidR="00D5658B" w:rsidRPr="00D5658B" w:rsidRDefault="00D5658B" w:rsidP="00D5658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3,3</w:t>
            </w:r>
          </w:p>
        </w:tc>
      </w:tr>
    </w:tbl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Согласно ФГОС ДО  (п.4.3.), целевые ориентиры, в том числе  на этапе завершения дошкольного образования,  не подлежат непосредственной оценке, 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При анализе результатов освоения образовательных областей детьми  отмечен в целом позитивный уровень их развития.</w:t>
      </w: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Полученные позитивные данные мониторинга позволили выявить резервы повышения качества образовательного процесса в освоении всех  образовательных областей.</w:t>
      </w: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Самый высокий показатель по ДОУ на конец учебного года  в освоении образовательных областей «Физическое развитие», «Социально-коммуникативное развитие» и «Художественно-эстетическое развитие».</w:t>
      </w:r>
    </w:p>
    <w:p w:rsidR="00D5658B" w:rsidRPr="00D5658B" w:rsidRDefault="00D5658B" w:rsidP="00D5658B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2510" w:rsidRDefault="00A82510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2510" w:rsidRDefault="00A82510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2510" w:rsidRDefault="00A82510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3.2. Результаты </w:t>
      </w:r>
      <w:proofErr w:type="spellStart"/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коррекционно</w:t>
      </w:r>
      <w:proofErr w:type="spellEnd"/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– развивающей  работы</w:t>
      </w:r>
    </w:p>
    <w:p w:rsidR="00D5658B" w:rsidRPr="00D5658B" w:rsidRDefault="00D5658B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 структуру основной  образовательной программы дошкольного образования включен раздел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«Содержание образовательной деятельности по профессиональной коррекции нарушений развития детей», в котором раскрывается система комплексного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едагогического сопровождения детей, имеющих по заключению ЦПМПК (ТПМПК), тяжелые нарушения речи. В 2018 году в ДОУ функционировал логопедический пункт. Штат специалистов, осуществляющих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развивающую помощь, укомплектован недостаточно: Блинкова Е.А., учитель – логопед – 0,25 ставки ставка, Блинкова Е.А., педагог – психолог – 0,25 ставки.</w:t>
      </w:r>
    </w:p>
    <w:p w:rsidR="00D5658B" w:rsidRPr="00D5658B" w:rsidRDefault="00D5658B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развивающей помощи разработаны: адаптированная  основная общеобразовательная программа дошкольного образования для детей с тяжелыми нарушениями речи, адаптированная образовательная программа дошкольного образования для ребенка с ОВЗ. </w:t>
      </w: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Коррекционная работа в ДОУ в течение года организована в соответствии  с региональными, муниципальными документами об обеспечении прав на дошкольное образование детей с ОВЗ.  Сформирован банк данных детей с ОВЗ. </w:t>
      </w:r>
    </w:p>
    <w:p w:rsidR="00D5658B" w:rsidRPr="00D5658B" w:rsidRDefault="00D5658B" w:rsidP="00D5658B">
      <w:pPr>
        <w:widowControl w:val="0"/>
        <w:shd w:val="clear" w:color="auto" w:fill="FFFFFF"/>
        <w:spacing w:before="5" w:after="0" w:line="240" w:lineRule="auto"/>
        <w:ind w:right="24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proofErr w:type="spellStart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Коррекционно</w:t>
      </w:r>
      <w:proofErr w:type="spellEnd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– развивающая  деятельность осуществлялась с </w:t>
      </w:r>
      <w:proofErr w:type="gramStart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соответствии</w:t>
      </w:r>
      <w:proofErr w:type="gramEnd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 планом работы </w:t>
      </w:r>
      <w:proofErr w:type="spellStart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ПМПк</w:t>
      </w:r>
      <w:proofErr w:type="spellEnd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ДОУ. В  2018  году  было проведено 6 заседаний.  Общее количество обследованных детей в 2018 году  – 25 человек, выявлено 22 ребенка, нуждающийся в коррекционной помощи. Охвачено коррекционной помощью 4  (100%)  воспитанника, 1 (25%)   из </w:t>
      </w:r>
      <w:proofErr w:type="gramStart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которых</w:t>
      </w:r>
      <w:proofErr w:type="gramEnd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выбыл переводом в другой ДОУ </w:t>
      </w:r>
      <w:proofErr w:type="spellStart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Яковлевского</w:t>
      </w:r>
      <w:proofErr w:type="spellEnd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района, 4 ребенка получили помощь педагога - психолога   Результаты </w:t>
      </w:r>
      <w:proofErr w:type="spellStart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коррекционно</w:t>
      </w:r>
      <w:proofErr w:type="spellEnd"/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– развивающей деятельности с детьми с ОВЗ  на логопедическом пункте представлены в таблице:</w:t>
      </w:r>
    </w:p>
    <w:p w:rsidR="00D5658B" w:rsidRPr="00D5658B" w:rsidRDefault="00D5658B" w:rsidP="00D5658B">
      <w:pPr>
        <w:widowControl w:val="0"/>
        <w:shd w:val="clear" w:color="auto" w:fill="FFFFFF"/>
        <w:spacing w:before="5" w:after="0" w:line="240" w:lineRule="auto"/>
        <w:ind w:right="2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1591"/>
        <w:gridCol w:w="1941"/>
      </w:tblGrid>
      <w:tr w:rsidR="00D5658B" w:rsidRPr="00D5658B" w:rsidTr="00D5658B">
        <w:tc>
          <w:tcPr>
            <w:tcW w:w="6039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Всего зачислено на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в 2018 году</w:t>
            </w:r>
          </w:p>
        </w:tc>
        <w:tc>
          <w:tcPr>
            <w:tcW w:w="159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44% от числа детей с ОВЗ</w:t>
            </w:r>
          </w:p>
        </w:tc>
      </w:tr>
      <w:tr w:rsidR="00D5658B" w:rsidRPr="00D5658B" w:rsidTr="00D5658B">
        <w:tc>
          <w:tcPr>
            <w:tcW w:w="6039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Выпущено с исправленной речью</w:t>
            </w:r>
          </w:p>
        </w:tc>
        <w:tc>
          <w:tcPr>
            <w:tcW w:w="159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33%</w:t>
            </w:r>
          </w:p>
        </w:tc>
      </w:tr>
      <w:tr w:rsidR="00D5658B" w:rsidRPr="00D5658B" w:rsidTr="00D5658B">
        <w:tc>
          <w:tcPr>
            <w:tcW w:w="6039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Выпущено со значительными улучшениями</w:t>
            </w:r>
          </w:p>
        </w:tc>
        <w:tc>
          <w:tcPr>
            <w:tcW w:w="159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0</w:t>
            </w:r>
          </w:p>
        </w:tc>
      </w:tr>
      <w:tr w:rsidR="00D5658B" w:rsidRPr="00D5658B" w:rsidTr="00D5658B">
        <w:tc>
          <w:tcPr>
            <w:tcW w:w="6039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Количество детей с остаточными нарушениями</w:t>
            </w:r>
          </w:p>
        </w:tc>
        <w:tc>
          <w:tcPr>
            <w:tcW w:w="159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22%</w:t>
            </w:r>
          </w:p>
        </w:tc>
      </w:tr>
      <w:tr w:rsidR="00D5658B" w:rsidRPr="00D5658B" w:rsidTr="00D5658B">
        <w:tc>
          <w:tcPr>
            <w:tcW w:w="6039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Количество детей, оставленных для продолжения коррекционной работы по заключению ЦПМПК (ТПМПК)</w:t>
            </w:r>
          </w:p>
        </w:tc>
        <w:tc>
          <w:tcPr>
            <w:tcW w:w="159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11%</w:t>
            </w:r>
          </w:p>
        </w:tc>
      </w:tr>
      <w:tr w:rsidR="00D5658B" w:rsidRPr="00D5658B" w:rsidTr="00D5658B">
        <w:tc>
          <w:tcPr>
            <w:tcW w:w="6039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Количество нуждающихся детей в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– развивающей помощи и  прошедших ЦПМПК (ТПМПК) для зачисления на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на 2018  - 2019 учебный год</w:t>
            </w:r>
          </w:p>
        </w:tc>
        <w:tc>
          <w:tcPr>
            <w:tcW w:w="159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</w:tcPr>
          <w:p w:rsidR="00D5658B" w:rsidRPr="00D5658B" w:rsidRDefault="00D5658B" w:rsidP="00D5658B">
            <w:pPr>
              <w:widowControl w:val="0"/>
              <w:spacing w:before="5" w:after="0" w:line="240" w:lineRule="auto"/>
              <w:ind w:right="24" w:firstLine="567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22%</w:t>
            </w:r>
          </w:p>
        </w:tc>
      </w:tr>
    </w:tbl>
    <w:p w:rsidR="00D5658B" w:rsidRDefault="00D5658B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Результативность мониторинга воспитанников, посещающих </w:t>
      </w:r>
      <w:proofErr w:type="spellStart"/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логопункт</w:t>
      </w:r>
      <w:proofErr w:type="spellEnd"/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</w:t>
      </w:r>
      <w:proofErr w:type="gramStart"/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конец</w:t>
      </w:r>
      <w:proofErr w:type="gramEnd"/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2018 года:</w:t>
      </w:r>
    </w:p>
    <w:p w:rsidR="00D5658B" w:rsidRPr="00D5658B" w:rsidRDefault="00D5658B" w:rsidP="00D565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276"/>
        <w:gridCol w:w="850"/>
        <w:gridCol w:w="709"/>
        <w:gridCol w:w="992"/>
        <w:gridCol w:w="709"/>
        <w:gridCol w:w="709"/>
        <w:gridCol w:w="709"/>
        <w:gridCol w:w="708"/>
        <w:gridCol w:w="567"/>
        <w:gridCol w:w="675"/>
      </w:tblGrid>
      <w:tr w:rsidR="00D5658B" w:rsidRPr="00D5658B" w:rsidTr="00D5658B">
        <w:trPr>
          <w:trHeight w:val="577"/>
        </w:trPr>
        <w:tc>
          <w:tcPr>
            <w:tcW w:w="1735" w:type="dxa"/>
            <w:vMerge w:val="restart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Уровень развития</w:t>
            </w:r>
          </w:p>
        </w:tc>
        <w:tc>
          <w:tcPr>
            <w:tcW w:w="2126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Звукопроизношение</w:t>
            </w:r>
          </w:p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Фонематические процессы</w:t>
            </w:r>
          </w:p>
        </w:tc>
        <w:tc>
          <w:tcPr>
            <w:tcW w:w="1418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Лексика</w:t>
            </w:r>
          </w:p>
        </w:tc>
        <w:tc>
          <w:tcPr>
            <w:tcW w:w="1417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Грамматика</w:t>
            </w:r>
          </w:p>
        </w:tc>
        <w:tc>
          <w:tcPr>
            <w:tcW w:w="1242" w:type="dxa"/>
            <w:gridSpan w:val="2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Связная речь</w:t>
            </w:r>
          </w:p>
        </w:tc>
      </w:tr>
      <w:tr w:rsidR="00D5658B" w:rsidRPr="00D5658B" w:rsidTr="00D5658B">
        <w:trPr>
          <w:trHeight w:val="340"/>
        </w:trPr>
        <w:tc>
          <w:tcPr>
            <w:tcW w:w="1735" w:type="dxa"/>
            <w:vMerge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</w:p>
        </w:tc>
        <w:tc>
          <w:tcPr>
            <w:tcW w:w="1276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чел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чел</w:t>
            </w:r>
          </w:p>
        </w:tc>
        <w:tc>
          <w:tcPr>
            <w:tcW w:w="992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чел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чел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%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чел</w:t>
            </w:r>
          </w:p>
        </w:tc>
        <w:tc>
          <w:tcPr>
            <w:tcW w:w="67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%</w:t>
            </w:r>
          </w:p>
        </w:tc>
      </w:tr>
      <w:tr w:rsidR="00D5658B" w:rsidRPr="00D5658B" w:rsidTr="00D5658B">
        <w:tc>
          <w:tcPr>
            <w:tcW w:w="173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Высокий уровень</w:t>
            </w:r>
          </w:p>
        </w:tc>
        <w:tc>
          <w:tcPr>
            <w:tcW w:w="1276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992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67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</w:tr>
      <w:tr w:rsidR="00D5658B" w:rsidRPr="00D5658B" w:rsidTr="00D5658B">
        <w:tc>
          <w:tcPr>
            <w:tcW w:w="173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Выше среднего</w:t>
            </w:r>
          </w:p>
        </w:tc>
        <w:tc>
          <w:tcPr>
            <w:tcW w:w="1276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2</w:t>
            </w:r>
          </w:p>
        </w:tc>
        <w:tc>
          <w:tcPr>
            <w:tcW w:w="992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67%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67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</w:tr>
      <w:tr w:rsidR="00D5658B" w:rsidRPr="00D5658B" w:rsidTr="00D5658B">
        <w:tc>
          <w:tcPr>
            <w:tcW w:w="173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Средний уровень</w:t>
            </w:r>
          </w:p>
        </w:tc>
        <w:tc>
          <w:tcPr>
            <w:tcW w:w="1276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2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67%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992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67%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2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67%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67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</w:tr>
      <w:tr w:rsidR="00D5658B" w:rsidRPr="00D5658B" w:rsidTr="00D5658B">
        <w:trPr>
          <w:trHeight w:val="175"/>
        </w:trPr>
        <w:tc>
          <w:tcPr>
            <w:tcW w:w="173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Низкий уровень</w:t>
            </w:r>
          </w:p>
        </w:tc>
        <w:tc>
          <w:tcPr>
            <w:tcW w:w="1276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992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0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1</w:t>
            </w:r>
          </w:p>
        </w:tc>
        <w:tc>
          <w:tcPr>
            <w:tcW w:w="675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33%</w:t>
            </w:r>
          </w:p>
        </w:tc>
      </w:tr>
    </w:tbl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D5658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   </w:t>
      </w:r>
    </w:p>
    <w:p w:rsid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  2018  году всего было направлено детей на ЦПМПК-1 человек, на ТПМПК – 8 человек, из них первично – 4 человека, повторно – 4 человека.</w:t>
      </w:r>
    </w:p>
    <w:p w:rsid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10" w:rsidRDefault="00A82510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10" w:rsidRDefault="00A82510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510" w:rsidRPr="00D5658B" w:rsidRDefault="00A82510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3.3.Результаты участия воспитанников ДОУ в мероприятиях различных уровней:</w:t>
      </w:r>
    </w:p>
    <w:p w:rsid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Педагогический коллектив ДОУ способствовал созданию условий, направленных на раскрытие индивидуальных творческих способностей воспитанников путем участия в конкурсах:</w:t>
      </w:r>
    </w:p>
    <w:p w:rsidR="00A82510" w:rsidRPr="00D5658B" w:rsidRDefault="00A82510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2552"/>
        <w:gridCol w:w="1842"/>
        <w:gridCol w:w="1985"/>
        <w:gridCol w:w="2268"/>
      </w:tblGrid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Уровень, результат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Подтверждающий документ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Гламазда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Дарья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Районный конкурс чтецов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«Зимушка-Зима»,</w:t>
            </w:r>
            <w:r w:rsidRPr="00D5658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номинация «Рады мы проказам Матушки-Зимы»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№2 от 09.01.2018 г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Пугачева Виктория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Всероссийская развивающая олимпиада для дошкольников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«Логика и математика»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победителя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Серия ИН-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76906-445234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Азаренко София</w:t>
            </w:r>
          </w:p>
        </w:tc>
        <w:tc>
          <w:tcPr>
            <w:tcW w:w="2552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 творческий конкурс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«Новогодний карнавал»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победителя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Серия ИН-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128150-443326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Дорофеева </w:t>
            </w:r>
            <w:r w:rsidRPr="00D5658B">
              <w:rPr>
                <w:rFonts w:ascii="Times New Roman" w:eastAsia="Calibri" w:hAnsi="Times New Roman" w:cs="Times New Roman"/>
                <w:color w:val="000000"/>
              </w:rPr>
              <w:t>София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победителя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Серия ИН-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128150-443503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Федорова Кира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победителя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Серия ИН-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128150-443502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Хорунжий Антон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Январь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победителя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Серия ИН-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128150-443340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Сибилев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Алексей</w:t>
            </w:r>
          </w:p>
        </w:tc>
        <w:tc>
          <w:tcPr>
            <w:tcW w:w="2552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Регионалный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этап Всероссийского конкурса исследовательских работ и творческих проектов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– исследователь»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Региональный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Улаева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Маргарита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Региональный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Гламазда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Дарья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Региональный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Воробьева Полина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Региональный</w:t>
            </w:r>
          </w:p>
          <w:p w:rsid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D5658B">
              <w:rPr>
                <w:rFonts w:ascii="Times New Roman" w:eastAsia="Calibri" w:hAnsi="Times New Roman" w:cs="Times New Roman"/>
              </w:rPr>
              <w:t>частник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Сибилев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Алексей</w:t>
            </w:r>
          </w:p>
        </w:tc>
        <w:tc>
          <w:tcPr>
            <w:tcW w:w="2552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 этап регионального фестиваля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b/>
              </w:rPr>
              <w:t>«Мозаика детства»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Приказ управления образования района №265 от 06.04.2018 г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Гламазда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Дарья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Ткаченко Виктория</w:t>
            </w:r>
          </w:p>
        </w:tc>
        <w:tc>
          <w:tcPr>
            <w:tcW w:w="2552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Районный фестиваль-конкурс детской и молодежной эстрадной песни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«Музыкальный серпантин»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  место</w:t>
            </w:r>
          </w:p>
        </w:tc>
        <w:tc>
          <w:tcPr>
            <w:tcW w:w="1985" w:type="dxa"/>
            <w:vMerge w:val="restart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Грамоты управления по культуре и молодежной политики администрации муниципального района «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Яковлевский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район»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Пугачева Виктория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985" w:type="dxa"/>
            <w:vMerge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Воробьева Полина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Гламазда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Дарья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VIII</w:t>
            </w:r>
            <w:r w:rsidRPr="00D5658B">
              <w:rPr>
                <w:rFonts w:ascii="Times New Roman" w:eastAsia="Calibri" w:hAnsi="Times New Roman" w:cs="Times New Roman"/>
              </w:rPr>
              <w:t xml:space="preserve"> Всероссийский конкурс </w:t>
            </w:r>
          </w:p>
          <w:p w:rsidR="00D5658B" w:rsidRPr="00354992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«Гордость России»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Апрель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5658B">
              <w:rPr>
                <w:rFonts w:ascii="Times New Roman" w:eastAsia="Calibri" w:hAnsi="Times New Roman" w:cs="Times New Roman"/>
              </w:rPr>
              <w:t xml:space="preserve"> степени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№1804252038-861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lastRenderedPageBreak/>
              <w:t>Воробьёва Полина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Районный литературный конкурс чтецов среди воспитанников ДОО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«Пришла весна – пришла Победа!»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Май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№292 от 18.04.2018 г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Сибилев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Алексей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Региональный фестиваль </w:t>
            </w:r>
            <w:r w:rsidRPr="00D5658B">
              <w:rPr>
                <w:rFonts w:ascii="Times New Roman" w:eastAsia="Calibri" w:hAnsi="Times New Roman" w:cs="Times New Roman"/>
                <w:b/>
              </w:rPr>
              <w:t xml:space="preserve">«Мозаика детства» </w:t>
            </w:r>
            <w:r w:rsidRPr="00D5658B">
              <w:rPr>
                <w:rFonts w:ascii="Times New Roman" w:eastAsia="Calibri" w:hAnsi="Times New Roman" w:cs="Times New Roman"/>
              </w:rPr>
              <w:t>в номинации «На крыльях слова, музыки и танца». «Вокал»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Региональный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Май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Диплом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муниципального казенного учреждения «Управление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Шебекинского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 Белгородской области»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Зубенко Ксения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Районный конкурс детского рисунка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«Мир науки глазами детей»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Сентябрь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№608 от 14.09.2018 г.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Зубенко Ксения</w:t>
            </w:r>
          </w:p>
        </w:tc>
        <w:tc>
          <w:tcPr>
            <w:tcW w:w="2552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Районный конкурс детского творчества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«Красота Божьего мира»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Ноябрь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№785 от 13.11.2018 г.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Блинков Матвей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Ноябрь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A82510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№785 от 13.11.2018 г.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Сибилёв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Алексей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</w:rPr>
              <w:t>Театрализованная праздничная программа, посвящённая Дню матери для учеников начальных классов школ города Строитель</w:t>
            </w:r>
            <w:r w:rsidRPr="00D5658B">
              <w:rPr>
                <w:rFonts w:ascii="Times New Roman" w:eastAsia="Calibri" w:hAnsi="Times New Roman" w:cs="Times New Roman"/>
                <w:b/>
              </w:rPr>
              <w:t xml:space="preserve"> «Мамочка любимая моя!»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Ноябрь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Грамота ЯРМДК «Звёздный»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Улаева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Маргарита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Районный конкурс чтецов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«Лучшей мамою на свете свою мать считают дети!»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Ноябрь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№795 от 16.11.2018 г.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Иванова Анастасия</w:t>
            </w:r>
          </w:p>
        </w:tc>
        <w:tc>
          <w:tcPr>
            <w:tcW w:w="2552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Муниципальный этап областной выставки новогодних букетов и композиций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«Зимняя фантазия»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985" w:type="dxa"/>
            <w:vMerge w:val="restart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Декабрь  2018</w:t>
            </w:r>
          </w:p>
        </w:tc>
        <w:tc>
          <w:tcPr>
            <w:tcW w:w="2268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Грамота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Приказ управления образования района №892 от 17.12.2018 г.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Блинков Матвей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Участник </w:t>
            </w:r>
          </w:p>
        </w:tc>
        <w:tc>
          <w:tcPr>
            <w:tcW w:w="1985" w:type="dxa"/>
            <w:vMerge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</w:rPr>
              <w:t>Шамшура</w:t>
            </w:r>
            <w:proofErr w:type="spellEnd"/>
            <w:r w:rsidRPr="00D5658B">
              <w:rPr>
                <w:rFonts w:ascii="Times New Roman" w:eastAsia="Calibri" w:hAnsi="Times New Roman" w:cs="Times New Roman"/>
              </w:rPr>
              <w:t xml:space="preserve"> Лия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985" w:type="dxa"/>
            <w:vMerge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Павлов Николай</w:t>
            </w:r>
          </w:p>
        </w:tc>
        <w:tc>
          <w:tcPr>
            <w:tcW w:w="2552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1985" w:type="dxa"/>
            <w:vMerge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lastRenderedPageBreak/>
              <w:t>Воробьева Варвара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Международный конкурс </w:t>
            </w:r>
            <w:r w:rsidRPr="00D5658B">
              <w:rPr>
                <w:rFonts w:ascii="Times New Roman" w:eastAsia="Calibri" w:hAnsi="Times New Roman" w:cs="Times New Roman"/>
                <w:b/>
              </w:rPr>
              <w:t>«Декоративно-прикладное искусство»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Всероссийский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место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(интернет конкурс)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Декабрь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Международного педагогического портала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«Солнечный свет»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Свидетельство о регистрации СМИ №ЭЛ ФС 77-65391</w:t>
            </w:r>
          </w:p>
        </w:tc>
      </w:tr>
      <w:tr w:rsidR="00D5658B" w:rsidRPr="00D5658B" w:rsidTr="00D5658B">
        <w:tc>
          <w:tcPr>
            <w:tcW w:w="2269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Пугачева Виктория 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Епархиальный этап конкурс творческих работ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«Красота Божьего Мира»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Региональный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Декабрь  2018</w:t>
            </w:r>
          </w:p>
        </w:tc>
        <w:tc>
          <w:tcPr>
            <w:tcW w:w="226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Диплом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Московского патриархата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русской православной церкви</w:t>
            </w:r>
          </w:p>
        </w:tc>
      </w:tr>
    </w:tbl>
    <w:p w:rsidR="00D5658B" w:rsidRPr="00D5658B" w:rsidRDefault="00D5658B" w:rsidP="00D5658B">
      <w:pPr>
        <w:spacing w:after="0" w:line="240" w:lineRule="atLeast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83" w:lineRule="exact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Выводы: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83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Результаты мониторинга овладения воспитанниками ДОУ программных материалов по образовательным областям   являются удовлетворительными. 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83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Педагогический коллектив ДОУ способствовал созданию условий, направленных на раскрытие индивидуальных творческих и интеллектуальных способностей воспитанников путем очного участия в конкурсах и фестивалях  муниципального и регионального уровней.</w:t>
      </w:r>
    </w:p>
    <w:p w:rsidR="00D5658B" w:rsidRPr="00D5658B" w:rsidRDefault="00D5658B" w:rsidP="00D565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ind w:left="502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Раздел 4. Оценка организации  учебного процесса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условия для развития воспитанников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деятельности.    Образовательная деятельность 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образовательной нагрузки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</w:t>
      </w:r>
      <w:proofErr w:type="spell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эпидемиологическим правилам и нормативам </w:t>
      </w:r>
      <w:r w:rsidRPr="00D56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утвержденных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</w:t>
      </w:r>
      <w:proofErr w:type="gramEnd"/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Организационной основой реализации ООП ДОУ являлось комплексно-тематическое построение образовательного процесса как формы работы, в основу которой положена интеграция содержания образовательных областей вокруг единой, общей темы, которая на определенное время становится объединяющей.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Разработанное комплексно-тематическое планирование на учебный год охватывало все сферы развития детей в соответствии с реализуемыми программами.</w:t>
      </w:r>
    </w:p>
    <w:p w:rsidR="00D5658B" w:rsidRPr="00D5658B" w:rsidRDefault="00D5658B" w:rsidP="00D5658B">
      <w:pPr>
        <w:tabs>
          <w:tab w:val="left" w:pos="2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образовательной деятельности:</w:t>
      </w:r>
    </w:p>
    <w:p w:rsidR="00D5658B" w:rsidRPr="00D5658B" w:rsidRDefault="00D5658B" w:rsidP="00D5658B">
      <w:pPr>
        <w:tabs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2-х до 3-х лет - не более 10 минут,</w:t>
      </w:r>
    </w:p>
    <w:p w:rsidR="00D5658B" w:rsidRPr="00D5658B" w:rsidRDefault="00D5658B" w:rsidP="00D5658B">
      <w:pPr>
        <w:tabs>
          <w:tab w:val="left" w:pos="2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3-х до 4-х лет - не более 15 минут,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4-х до 5 лет - не более 20 минут,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5 до 6 лет - не более 25 минут,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6 до 7 лет - не более 30 минут.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Перерывы между периодами непрерывной  образовательной деятельности - не менее            10 минут.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  старшего дошкольного возраста  осуществляется  во второй половине дня после дневного сна. Ее продолжительность составляет не более 25-30 минут в день. В середине непрерывной  образовательной деятельности статического характера проводятся  физкультурные минутки.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организуют  в первую половину дня. Для профилактики утомления детей проводятся физкультурные и музыкальные занятия.</w:t>
      </w:r>
    </w:p>
    <w:p w:rsidR="00354992" w:rsidRPr="00D5658B" w:rsidRDefault="00D5658B" w:rsidP="00A825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1 младшей группы (третий год жизни) занятия по физическому развитию основной образовательной программы осуществляется по подгруппам 3 раза в неделю в групповом помещении.</w:t>
      </w:r>
    </w:p>
    <w:p w:rsidR="00D5658B" w:rsidRPr="00D5658B" w:rsidRDefault="00D5658B" w:rsidP="00D565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физическому развитию основной образовательной программы для детей в возрасте от 3 до 7 лет организуется не менее 3 раз в неделю. Один раз  в неделю для детей 5-7 лет круглогодично организуются занятия по физическому развитию детей на  открытом воздухе.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схеме распределения образовательной деятельности наименование учебных дисциплин и их количество соответствуют учебному плану.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образовательного процесса учитывается принцип интеграции образовательных областей в соответствии с направлениями (тематикой) комплексно – тематического планирования.</w:t>
      </w:r>
    </w:p>
    <w:p w:rsidR="00073346" w:rsidRDefault="00073346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5658B">
        <w:rPr>
          <w:rFonts w:ascii="Times New Roman" w:eastAsia="Calibri" w:hAnsi="Times New Roman" w:cs="Times New Roman"/>
          <w:b/>
          <w:bCs/>
        </w:rPr>
        <w:t>4.1. Формы обучения: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1"/>
        <w:gridCol w:w="2835"/>
        <w:gridCol w:w="5386"/>
      </w:tblGrid>
      <w:tr w:rsidR="00D5658B" w:rsidRPr="00D5658B" w:rsidTr="00D5658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Образовательные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Основные виды детской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Формы организации образовательной деятельности</w:t>
            </w:r>
          </w:p>
        </w:tc>
      </w:tr>
      <w:tr w:rsidR="00D5658B" w:rsidRPr="00D5658B" w:rsidTr="00D5658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</w:rPr>
              <w:t>Игровая,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трудовая,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коммуникативная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kern w:val="24"/>
              </w:rPr>
              <w:t>Игры с правилами, творческие игры, беседы, досуги, праздники и развлечения,  игровые проблемные ситуации. Индивидуальные и коллективные поручения, дежурства и коллективный труд викторины,  реализация  проектов и др.</w:t>
            </w:r>
          </w:p>
        </w:tc>
      </w:tr>
      <w:tr w:rsidR="00D5658B" w:rsidRPr="00D5658B" w:rsidTr="00D5658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Познавательное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</w:rPr>
              <w:t>Познавательно-исследовательская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kern w:val="24"/>
              </w:rPr>
              <w:t>Занятия, наблюдения, экскурсии, эксперименты, решение проблемных ситуаций и  логических задач, беседы, викторины,  реализация  проектов и др.</w:t>
            </w:r>
          </w:p>
        </w:tc>
      </w:tr>
      <w:tr w:rsidR="00D5658B" w:rsidRPr="00D5658B" w:rsidTr="00D5658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Речевое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</w:rPr>
              <w:t>Коммуникативная,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</w:rPr>
              <w:t>восприятие художественной литературы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kern w:val="24"/>
              </w:rPr>
              <w:t>Беседы, игровые проблемные ситуации, викторины, творческие, дидактические и подвижные игры и др.</w:t>
            </w:r>
          </w:p>
        </w:tc>
      </w:tr>
      <w:tr w:rsidR="00D5658B" w:rsidRPr="00D5658B" w:rsidTr="00D5658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Продуктивная (рисование, лепка, аппликация) конструктивно-модельная,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музыкальная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Реализация проектов, творческие игры, 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color w:val="000000"/>
                <w:kern w:val="24"/>
              </w:rPr>
              <w:t>музыкальные занятия, слушание, импровизация, исполнение, музыкально-дидактические, подвижные игры, досуги, праздники и развлечения и др.</w:t>
            </w:r>
            <w:proofErr w:type="gramEnd"/>
          </w:p>
        </w:tc>
      </w:tr>
      <w:tr w:rsidR="00D5658B" w:rsidRPr="00D5658B" w:rsidTr="00D5658B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</w:rPr>
              <w:t>Физическое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Двигательная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color w:val="000000"/>
                <w:kern w:val="24"/>
              </w:rPr>
              <w:t>Подвижные  игры, спортивные игры и упражнения, эстафеты, физкультурные занятия, гимнастика, физкультминутки, игры-имитации, физкультурные досуги и праздники, дни здоровья, прогулки, реализация проектов.</w:t>
            </w:r>
            <w:proofErr w:type="gramEnd"/>
          </w:p>
        </w:tc>
      </w:tr>
    </w:tbl>
    <w:p w:rsidR="00D5658B" w:rsidRPr="00D5658B" w:rsidRDefault="00D5658B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82510" w:rsidRDefault="00A82510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4992" w:rsidRPr="00FB3E9C" w:rsidRDefault="00354992" w:rsidP="0035499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4.2</w:t>
      </w:r>
      <w:r w:rsidRPr="00FB3E9C">
        <w:rPr>
          <w:rFonts w:ascii="Times New Roman" w:hAnsi="Times New Roman" w:cs="Times New Roman"/>
          <w:b/>
        </w:rPr>
        <w:t xml:space="preserve">. Соответствие учебного плана образовательной программе ДОУ, требованиям ФГОС </w:t>
      </w:r>
      <w:proofErr w:type="gramStart"/>
      <w:r w:rsidRPr="00FB3E9C">
        <w:rPr>
          <w:rFonts w:ascii="Times New Roman" w:hAnsi="Times New Roman" w:cs="Times New Roman"/>
          <w:b/>
        </w:rPr>
        <w:t>ДО</w:t>
      </w:r>
      <w:proofErr w:type="gramEnd"/>
      <w:r w:rsidRPr="00FB3E9C">
        <w:rPr>
          <w:rFonts w:ascii="Times New Roman" w:hAnsi="Times New Roman" w:cs="Times New Roman"/>
          <w:b/>
        </w:rPr>
        <w:t>.</w:t>
      </w:r>
    </w:p>
    <w:p w:rsidR="00354992" w:rsidRDefault="00354992" w:rsidP="003549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FB3E9C">
        <w:rPr>
          <w:rFonts w:ascii="Times New Roman" w:hAnsi="Times New Roman" w:cs="Times New Roman"/>
          <w:b/>
          <w:bCs/>
        </w:rPr>
        <w:t>Планирование образовательной деятельности</w:t>
      </w:r>
      <w:r>
        <w:rPr>
          <w:rFonts w:ascii="Times New Roman" w:hAnsi="Times New Roman" w:cs="Times New Roman"/>
          <w:b/>
          <w:bCs/>
        </w:rPr>
        <w:t xml:space="preserve"> на 2018-2019 учебный год</w:t>
      </w:r>
    </w:p>
    <w:tbl>
      <w:tblPr>
        <w:tblStyle w:val="23"/>
        <w:tblW w:w="1160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843"/>
        <w:gridCol w:w="1842"/>
        <w:gridCol w:w="1963"/>
        <w:gridCol w:w="1843"/>
      </w:tblGrid>
      <w:tr w:rsidR="00354992" w:rsidRPr="00B76C0B" w:rsidTr="000D40CD">
        <w:tc>
          <w:tcPr>
            <w:tcW w:w="2269" w:type="dxa"/>
            <w:vMerge w:val="restart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1.Базовая часть (инвариантная)</w:t>
            </w:r>
          </w:p>
        </w:tc>
        <w:tc>
          <w:tcPr>
            <w:tcW w:w="9334" w:type="dxa"/>
            <w:gridSpan w:val="5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Количество образовательных ситуаций и занятий</w:t>
            </w:r>
          </w:p>
        </w:tc>
      </w:tr>
      <w:tr w:rsidR="00354992" w:rsidRPr="00B76C0B" w:rsidTr="000D40CD">
        <w:tc>
          <w:tcPr>
            <w:tcW w:w="2269" w:type="dxa"/>
            <w:vMerge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843" w:type="dxa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pacing w:val="-5"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младшая группа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pacing w:val="-5"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младшая группа</w:t>
            </w:r>
          </w:p>
        </w:tc>
        <w:tc>
          <w:tcPr>
            <w:tcW w:w="1842" w:type="dxa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Средняя 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963" w:type="dxa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Старшая 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Подготовительнаягруппа</w:t>
            </w:r>
            <w:proofErr w:type="spellEnd"/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4992" w:rsidRPr="00B76C0B" w:rsidTr="000D40CD">
        <w:tc>
          <w:tcPr>
            <w:tcW w:w="2269" w:type="dxa"/>
            <w:vMerge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843" w:type="dxa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10 мин.</w:t>
            </w:r>
          </w:p>
        </w:tc>
        <w:tc>
          <w:tcPr>
            <w:tcW w:w="184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842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96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184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1.1.Двигательная деятельность </w:t>
            </w: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(ОО «Физическое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76C0B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в неделю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в неделю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76C0B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в неделю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  ОД  в месяц</w:t>
            </w:r>
          </w:p>
        </w:tc>
        <w:tc>
          <w:tcPr>
            <w:tcW w:w="7491" w:type="dxa"/>
            <w:gridSpan w:val="4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 ОД 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 xml:space="preserve">108  раз  в год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71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70 раз 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73 раза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73 раза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1.2.Коммуникативная деятельность (ОО «Речевое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 речи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sz w:val="19"/>
                <w:lang w:eastAsia="ru-RU"/>
              </w:rPr>
              <w:t>1,5 раза в неделю*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 ОД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 ОД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раз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41 раз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раз в год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Подготовка к обучению грамоте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19  раз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37  раз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tabs>
                <w:tab w:val="center" w:pos="5693"/>
                <w:tab w:val="left" w:pos="9570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1.3.Восприятие художественной литературы   и фольклора (ОО «Речевое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bCs/>
                <w:lang w:eastAsia="ru-RU"/>
              </w:rPr>
              <w:t>Чтение художественной литературы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3 раза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Cs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 ОД в месяц</w:t>
            </w:r>
          </w:p>
        </w:tc>
        <w:tc>
          <w:tcPr>
            <w:tcW w:w="7491" w:type="dxa"/>
            <w:gridSpan w:val="4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2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27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 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  раз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18  раз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15  раз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1.4. Познавательно-исследовательская деятельность </w:t>
            </w: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(ОО «Познавательное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Исследование объектов живой и неживой природы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sz w:val="21"/>
                <w:lang w:eastAsia="ru-RU"/>
              </w:rPr>
            </w:pPr>
            <w:r w:rsidRPr="00B76C0B">
              <w:rPr>
                <w:rFonts w:ascii="Times New Roman" w:hAnsi="Times New Roman" w:cs="Times New Roman"/>
                <w:sz w:val="21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ОД в месяц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36 раз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36  раз  в год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Познание предметного и социального мира, освоение безопасного поведения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 xml:space="preserve"> 1 раз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 xml:space="preserve"> 1 раз в месяц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sz w:val="21"/>
                <w:lang w:eastAsia="ru-RU"/>
              </w:rPr>
            </w:pPr>
            <w:r w:rsidRPr="00B76C0B">
              <w:rPr>
                <w:rFonts w:ascii="Times New Roman" w:hAnsi="Times New Roman" w:cs="Times New Roman"/>
                <w:sz w:val="21"/>
                <w:lang w:eastAsia="ru-RU"/>
              </w:rPr>
              <w:t>Кол-во ОД в месяц: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ОД в месяц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sz w:val="21"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37  раз  в год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Математическое и сенсорное  развитие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1раз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1раз в неделю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1раз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7491" w:type="dxa"/>
            <w:gridSpan w:val="4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 ОД в месяц</w:t>
            </w:r>
          </w:p>
        </w:tc>
      </w:tr>
      <w:tr w:rsidR="00354992" w:rsidRPr="00B76C0B" w:rsidTr="000D40CD">
        <w:trPr>
          <w:trHeight w:val="291"/>
        </w:trPr>
        <w:tc>
          <w:tcPr>
            <w:tcW w:w="2269" w:type="dxa"/>
            <w:shd w:val="clear" w:color="auto" w:fill="auto"/>
          </w:tcPr>
          <w:p w:rsidR="00354992" w:rsidRPr="004A3CEA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3CEA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4A3CEA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3CE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4A3CEA" w:rsidRDefault="00354992" w:rsidP="000D40C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3CE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4A3CEA" w:rsidRDefault="00354992" w:rsidP="000D40C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A3CE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 раз в год</w:t>
            </w:r>
          </w:p>
        </w:tc>
        <w:tc>
          <w:tcPr>
            <w:tcW w:w="1963" w:type="dxa"/>
            <w:shd w:val="clear" w:color="auto" w:fill="auto"/>
          </w:tcPr>
          <w:p w:rsidR="00354992" w:rsidRPr="004A3CEA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3CEA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  <w:tc>
          <w:tcPr>
            <w:tcW w:w="1843" w:type="dxa"/>
            <w:shd w:val="clear" w:color="auto" w:fill="auto"/>
          </w:tcPr>
          <w:p w:rsidR="00354992" w:rsidRPr="004A3CEA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3CEA">
              <w:rPr>
                <w:rFonts w:ascii="Times New Roman" w:hAnsi="Times New Roman" w:cs="Times New Roman"/>
                <w:b/>
                <w:i/>
              </w:rPr>
              <w:t>73  раза в год</w:t>
            </w:r>
          </w:p>
          <w:p w:rsidR="00354992" w:rsidRPr="004A3CEA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54992" w:rsidRPr="00B76C0B" w:rsidTr="000D40CD">
        <w:tc>
          <w:tcPr>
            <w:tcW w:w="11603" w:type="dxa"/>
            <w:gridSpan w:val="6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1.5</w:t>
            </w: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Изобразительная деятельность </w:t>
            </w: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(ОО «Художественно-эстетическое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1раз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 раза в месяц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3  раза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  <w:tc>
          <w:tcPr>
            <w:tcW w:w="5648" w:type="dxa"/>
            <w:gridSpan w:val="3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 ОД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 ОД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36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23  раза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24  раза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27  раз в год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</w:t>
            </w:r>
          </w:p>
        </w:tc>
        <w:tc>
          <w:tcPr>
            <w:tcW w:w="5648" w:type="dxa"/>
            <w:gridSpan w:val="3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16  раз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30  раз в год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7491" w:type="dxa"/>
            <w:gridSpan w:val="4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месяц*</w:t>
            </w:r>
          </w:p>
        </w:tc>
      </w:tr>
      <w:tr w:rsidR="00354992" w:rsidRPr="00B76C0B" w:rsidTr="000D40CD">
        <w:trPr>
          <w:trHeight w:val="272"/>
        </w:trPr>
        <w:tc>
          <w:tcPr>
            <w:tcW w:w="2269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15 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12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  раз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499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499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1.6.К</w:t>
            </w: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онструктивно-модельная деятельность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Конструирование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Cs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</w:t>
            </w:r>
          </w:p>
        </w:tc>
        <w:tc>
          <w:tcPr>
            <w:tcW w:w="5648" w:type="dxa"/>
            <w:gridSpan w:val="3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ОД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9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  раз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54992" w:rsidRPr="00B76C0B" w:rsidTr="000D40CD">
        <w:tc>
          <w:tcPr>
            <w:tcW w:w="2269" w:type="dxa"/>
            <w:vMerge w:val="restart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2.Вариативная часть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(модульная)</w:t>
            </w:r>
          </w:p>
        </w:tc>
        <w:tc>
          <w:tcPr>
            <w:tcW w:w="9334" w:type="dxa"/>
            <w:gridSpan w:val="5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</w:rPr>
              <w:t>Количество образовательных ситуаций и занятий в неделю</w:t>
            </w:r>
          </w:p>
        </w:tc>
      </w:tr>
      <w:tr w:rsidR="00354992" w:rsidRPr="00B76C0B" w:rsidTr="000D40CD">
        <w:tc>
          <w:tcPr>
            <w:tcW w:w="2269" w:type="dxa"/>
            <w:vMerge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pacing w:val="-5"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1 младшая группа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pacing w:val="-5"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2 младшая группа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Средняя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 xml:space="preserve"> группа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 xml:space="preserve">Старшая 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группа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8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19"/>
                <w:szCs w:val="18"/>
                <w:lang w:eastAsia="ru-RU"/>
              </w:rPr>
              <w:t xml:space="preserve">Подготовительная группа </w:t>
            </w:r>
          </w:p>
        </w:tc>
      </w:tr>
      <w:tr w:rsidR="00354992" w:rsidRPr="00B76C0B" w:rsidTr="000D40CD">
        <w:tc>
          <w:tcPr>
            <w:tcW w:w="2269" w:type="dxa"/>
            <w:vMerge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10 мин.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15 мин.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20 мин.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25 мин.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30 мин.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2.1.Двигательная деятельность (ОО «Физическое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Физическая культура</w:t>
            </w:r>
          </w:p>
          <w:p w:rsidR="00354992" w:rsidRPr="006078E1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 xml:space="preserve">«Выходи играть </w:t>
            </w:r>
          </w:p>
          <w:p w:rsidR="00354992" w:rsidRPr="006078E1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во двор»</w:t>
            </w:r>
          </w:p>
          <w:p w:rsidR="00354992" w:rsidRPr="00B76C0B" w:rsidRDefault="00354992" w:rsidP="000D40CD">
            <w:pPr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Л.Н. Волошина</w:t>
            </w:r>
          </w:p>
          <w:p w:rsidR="00354992" w:rsidRPr="00B76C0B" w:rsidRDefault="00354992" w:rsidP="000D40C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ru-RU"/>
              </w:rPr>
              <w:t>(«Дошкольник Белогорья»)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в неделю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(на воздухе)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в неделю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(на воздухе)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в неделю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(на воздухе)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в неделю</w:t>
            </w: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(на воздухе)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--</w:t>
            </w:r>
          </w:p>
        </w:tc>
        <w:tc>
          <w:tcPr>
            <w:tcW w:w="7491" w:type="dxa"/>
            <w:gridSpan w:val="4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 раз  в год</w:t>
            </w:r>
            <w:r w:rsidRPr="00B76C0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39  раз 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 раз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36 раз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B76C0B" w:rsidRDefault="00354992" w:rsidP="000D40CD">
            <w:pPr>
              <w:tabs>
                <w:tab w:val="left" w:pos="3900"/>
                <w:tab w:val="center" w:pos="5633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B76C0B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2.Коммуникативная деятельность  (ОО «Речевое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6078E1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Развитие  речи</w:t>
            </w:r>
          </w:p>
          <w:p w:rsidR="00354992" w:rsidRPr="006078E1" w:rsidRDefault="00354992" w:rsidP="000D40CD">
            <w:pPr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/>
                <w:sz w:val="21"/>
                <w:lang w:eastAsia="ru-RU"/>
              </w:rPr>
              <w:t>«Программа развития речи дошкольников»</w:t>
            </w:r>
          </w:p>
          <w:p w:rsidR="00354992" w:rsidRPr="006078E1" w:rsidRDefault="00354992" w:rsidP="000D40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sz w:val="21"/>
                <w:lang w:eastAsia="ru-RU"/>
              </w:rPr>
              <w:t>О.С. Ушакова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1,5 раза в неделю*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6078E1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 ОД в месяц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 ОД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 ОД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  <w:vAlign w:val="center"/>
          </w:tcPr>
          <w:p w:rsidR="00354992" w:rsidRPr="006078E1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 раз в год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32 раза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35 раз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</w:tcPr>
          <w:p w:rsidR="00354992" w:rsidRPr="006078E1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2.3.Изобразительная деятельность  (ОО «Художественно-эстетическое развитие»)</w:t>
            </w:r>
          </w:p>
        </w:tc>
      </w:tr>
      <w:tr w:rsidR="00354992" w:rsidRPr="00B76C0B" w:rsidTr="000D40CD">
        <w:trPr>
          <w:trHeight w:val="1351"/>
        </w:trPr>
        <w:tc>
          <w:tcPr>
            <w:tcW w:w="2269" w:type="dxa"/>
            <w:shd w:val="clear" w:color="auto" w:fill="auto"/>
          </w:tcPr>
          <w:p w:rsidR="00354992" w:rsidRPr="006078E1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078E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«Цветной мир Белогорья»</w:t>
            </w:r>
          </w:p>
          <w:p w:rsidR="00354992" w:rsidRPr="006078E1" w:rsidRDefault="00354992" w:rsidP="000D40CD">
            <w:pPr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</w:pPr>
            <w:r w:rsidRPr="006078E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 xml:space="preserve">Л.В. Серых, </w:t>
            </w:r>
          </w:p>
          <w:p w:rsidR="00354992" w:rsidRPr="006078E1" w:rsidRDefault="00354992" w:rsidP="000D40CD">
            <w:pPr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</w:pPr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 xml:space="preserve">С.И. </w:t>
            </w:r>
            <w:proofErr w:type="spellStart"/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>Линник-Ботова</w:t>
            </w:r>
            <w:proofErr w:type="spellEnd"/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 xml:space="preserve">, </w:t>
            </w:r>
          </w:p>
          <w:p w:rsidR="00354992" w:rsidRPr="006078E1" w:rsidRDefault="00354992" w:rsidP="000D40CD">
            <w:pPr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</w:pPr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 xml:space="preserve">А.Б. </w:t>
            </w:r>
            <w:proofErr w:type="spellStart"/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>Богун</w:t>
            </w:r>
            <w:proofErr w:type="spellEnd"/>
            <w:r w:rsidRPr="006078E1">
              <w:rPr>
                <w:rFonts w:ascii="Times New Roman" w:hAnsi="Times New Roman" w:cs="Times New Roman"/>
                <w:bCs/>
                <w:sz w:val="19"/>
                <w:szCs w:val="18"/>
                <w:lang w:eastAsia="ru-RU"/>
              </w:rPr>
              <w:t>, Н.В. Косова, Н.В. Яковлева</w:t>
            </w:r>
          </w:p>
          <w:p w:rsidR="00354992" w:rsidRPr="006078E1" w:rsidRDefault="00354992" w:rsidP="000D40CD">
            <w:pPr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6078E1">
              <w:rPr>
                <w:rFonts w:ascii="Times New Roman" w:hAnsi="Times New Roman" w:cs="Times New Roman"/>
                <w:bCs/>
                <w:i/>
                <w:lang w:eastAsia="ru-RU"/>
              </w:rPr>
              <w:t>(«Дошкольник Белогорья»)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4992" w:rsidRPr="00B76C0B" w:rsidTr="000D40CD">
        <w:trPr>
          <w:trHeight w:val="248"/>
        </w:trPr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bCs/>
                <w:lang w:eastAsia="ru-RU"/>
              </w:rPr>
              <w:t>Рисование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3 раза в месяц*</w:t>
            </w:r>
          </w:p>
        </w:tc>
      </w:tr>
      <w:tr w:rsidR="00354992" w:rsidRPr="00B76C0B" w:rsidTr="000D40CD">
        <w:trPr>
          <w:trHeight w:val="248"/>
        </w:trPr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Cs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8" w:type="dxa"/>
            <w:gridSpan w:val="3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ОД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 ОД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 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 раза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9 раз в год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4 раза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48" w:type="dxa"/>
            <w:gridSpan w:val="3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2 ОД в месяц*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4 ОД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 раза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раза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3 раза  в год</w:t>
            </w:r>
          </w:p>
        </w:tc>
        <w:tc>
          <w:tcPr>
            <w:tcW w:w="1843" w:type="dxa"/>
            <w:shd w:val="clear" w:color="auto" w:fill="auto"/>
          </w:tcPr>
          <w:p w:rsidR="0035499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1 раз  в год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месяц*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lang w:eastAsia="ru-RU"/>
              </w:rPr>
            </w:pPr>
            <w:r w:rsidRPr="00B76C0B">
              <w:rPr>
                <w:rFonts w:ascii="Times New Roman" w:hAnsi="Times New Roman" w:cs="Times New Roman"/>
                <w:lang w:eastAsia="ru-RU"/>
              </w:rPr>
              <w:t>Кол-во ОД в месяц: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491" w:type="dxa"/>
            <w:gridSpan w:val="4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2 ОД в месяц*</w:t>
            </w:r>
          </w:p>
        </w:tc>
      </w:tr>
      <w:tr w:rsidR="00354992" w:rsidRPr="00B76C0B" w:rsidTr="000D40CD">
        <w:trPr>
          <w:trHeight w:val="597"/>
        </w:trPr>
        <w:tc>
          <w:tcPr>
            <w:tcW w:w="2269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 раза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  раз 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6  раз  в год</w:t>
            </w:r>
          </w:p>
        </w:tc>
        <w:tc>
          <w:tcPr>
            <w:tcW w:w="1843" w:type="dxa"/>
            <w:shd w:val="clear" w:color="auto" w:fill="auto"/>
          </w:tcPr>
          <w:p w:rsidR="00354992" w:rsidRPr="00F674A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76C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 раза 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auto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76C0B">
              <w:rPr>
                <w:rFonts w:ascii="Times New Roman" w:hAnsi="Times New Roman" w:cs="Times New Roman"/>
                <w:b/>
              </w:rPr>
              <w:t>2.4.Музыкальная деятельность  (ОО «Художественно-эстетическое развитие»)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78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«Ладушки»</w:t>
            </w:r>
            <w:r w:rsidRPr="00B76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Н.Новоскольцева</w:t>
            </w:r>
            <w:proofErr w:type="spellEnd"/>
            <w:r w:rsidRPr="00B76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76C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И.Каплунова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hAnsi="Times New Roman" w:cs="Times New Roman"/>
                <w:bCs/>
                <w:lang w:eastAsia="ru-RU"/>
              </w:rPr>
              <w:t>Кол-во ОД в месяц:</w:t>
            </w:r>
          </w:p>
        </w:tc>
        <w:tc>
          <w:tcPr>
            <w:tcW w:w="9334" w:type="dxa"/>
            <w:gridSpan w:val="5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 ОД в месяц</w:t>
            </w:r>
          </w:p>
        </w:tc>
      </w:tr>
      <w:tr w:rsidR="00354992" w:rsidRPr="00B76C0B" w:rsidTr="000D40CD">
        <w:tc>
          <w:tcPr>
            <w:tcW w:w="2269" w:type="dxa"/>
            <w:shd w:val="clear" w:color="auto" w:fill="auto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  раза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74 раза в год</w:t>
            </w:r>
          </w:p>
        </w:tc>
        <w:tc>
          <w:tcPr>
            <w:tcW w:w="1842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73  раза в год</w:t>
            </w:r>
          </w:p>
        </w:tc>
        <w:tc>
          <w:tcPr>
            <w:tcW w:w="196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73 раза в год</w:t>
            </w:r>
          </w:p>
        </w:tc>
        <w:tc>
          <w:tcPr>
            <w:tcW w:w="1843" w:type="dxa"/>
            <w:shd w:val="clear" w:color="auto" w:fill="auto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72  раза в год</w:t>
            </w:r>
          </w:p>
        </w:tc>
      </w:tr>
      <w:tr w:rsidR="00354992" w:rsidRPr="00B76C0B" w:rsidTr="000D40CD">
        <w:tc>
          <w:tcPr>
            <w:tcW w:w="11603" w:type="dxa"/>
            <w:gridSpan w:val="6"/>
            <w:shd w:val="clear" w:color="auto" w:fill="FFFFFF" w:themeFill="background1"/>
          </w:tcPr>
          <w:p w:rsidR="00354992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 xml:space="preserve">Примечание: * </w:t>
            </w:r>
            <w:r w:rsidRPr="00B76C0B">
              <w:rPr>
                <w:rFonts w:ascii="Times New Roman" w:hAnsi="Times New Roman" w:cs="Times New Roman"/>
              </w:rPr>
              <w:t>- количество образовательных ситуаций и занятий, приходящихся на реализацию, как в  инвариантной (основной), так и в  вариативной  (формируемой участниками образовательных отношений) части учебного плана.</w:t>
            </w:r>
          </w:p>
          <w:p w:rsidR="00354992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4992" w:rsidRPr="00B76C0B" w:rsidTr="000D40CD">
        <w:tc>
          <w:tcPr>
            <w:tcW w:w="2269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C0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Всего занятий в неделю: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образовательных ситуаций и</w:t>
            </w:r>
          </w:p>
          <w:p w:rsidR="00354992" w:rsidRPr="00B76C0B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образовательных ситуаций и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1842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образовательных ситуаций и занятий</w:t>
            </w:r>
          </w:p>
        </w:tc>
        <w:tc>
          <w:tcPr>
            <w:tcW w:w="196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образовательных ситуаций и занятий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 образовательных ситуаций и занятий</w:t>
            </w:r>
          </w:p>
        </w:tc>
      </w:tr>
      <w:tr w:rsidR="00354992" w:rsidRPr="00B76C0B" w:rsidTr="000D40CD">
        <w:tc>
          <w:tcPr>
            <w:tcW w:w="2269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6C0B">
              <w:rPr>
                <w:rFonts w:ascii="Times New Roman" w:hAnsi="Times New Roman" w:cs="Times New Roman"/>
                <w:b/>
                <w:bCs/>
                <w:color w:val="000000"/>
              </w:rPr>
              <w:t>Объём учебного времени  в неделю: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 мин.=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ч. 40 мин.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 мин.=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ч. 30 мин.</w:t>
            </w:r>
          </w:p>
        </w:tc>
        <w:tc>
          <w:tcPr>
            <w:tcW w:w="1842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 мин.=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ч. 20 мин.</w:t>
            </w:r>
          </w:p>
        </w:tc>
        <w:tc>
          <w:tcPr>
            <w:tcW w:w="196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325 мин.=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ч. 25 мин.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450 мин.=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6C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ч. 30 мин.</w:t>
            </w:r>
          </w:p>
        </w:tc>
      </w:tr>
      <w:tr w:rsidR="00354992" w:rsidRPr="00B76C0B" w:rsidTr="000D40CD">
        <w:tc>
          <w:tcPr>
            <w:tcW w:w="2269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76C0B">
              <w:rPr>
                <w:rFonts w:ascii="Times New Roman" w:hAnsi="Times New Roman" w:cs="Times New Roman"/>
                <w:bCs/>
                <w:color w:val="000000"/>
              </w:rPr>
              <w:t>Среднее кол-во ОД</w:t>
            </w:r>
          </w:p>
          <w:p w:rsidR="00354992" w:rsidRPr="00B76C0B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76C0B">
              <w:rPr>
                <w:rFonts w:ascii="Times New Roman" w:hAnsi="Times New Roman" w:cs="Times New Roman"/>
                <w:bCs/>
                <w:color w:val="000000"/>
              </w:rPr>
              <w:t xml:space="preserve"> в месяц:</w:t>
            </w:r>
          </w:p>
        </w:tc>
        <w:tc>
          <w:tcPr>
            <w:tcW w:w="184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ОД в месяц</w:t>
            </w:r>
          </w:p>
        </w:tc>
        <w:tc>
          <w:tcPr>
            <w:tcW w:w="184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ОД в месяц</w:t>
            </w:r>
          </w:p>
        </w:tc>
        <w:tc>
          <w:tcPr>
            <w:tcW w:w="1842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ОД в месяц</w:t>
            </w:r>
          </w:p>
        </w:tc>
        <w:tc>
          <w:tcPr>
            <w:tcW w:w="196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52 ОД в месяц</w:t>
            </w:r>
          </w:p>
        </w:tc>
        <w:tc>
          <w:tcPr>
            <w:tcW w:w="1843" w:type="dxa"/>
            <w:vAlign w:val="center"/>
          </w:tcPr>
          <w:p w:rsidR="00354992" w:rsidRPr="00B76C0B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 ОД в месяц</w:t>
            </w:r>
          </w:p>
        </w:tc>
      </w:tr>
      <w:tr w:rsidR="00354992" w:rsidRPr="00B76C0B" w:rsidTr="000D40CD">
        <w:tc>
          <w:tcPr>
            <w:tcW w:w="2269" w:type="dxa"/>
          </w:tcPr>
          <w:p w:rsidR="00354992" w:rsidRPr="00B76C0B" w:rsidRDefault="00354992" w:rsidP="000D40C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6C0B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361  раз в год</w:t>
            </w:r>
          </w:p>
        </w:tc>
        <w:tc>
          <w:tcPr>
            <w:tcW w:w="184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 xml:space="preserve">365 </w:t>
            </w:r>
            <w:r w:rsidRPr="00B76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 в год</w:t>
            </w:r>
          </w:p>
        </w:tc>
        <w:tc>
          <w:tcPr>
            <w:tcW w:w="1842" w:type="dxa"/>
            <w:vAlign w:val="center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365  раз в год</w:t>
            </w:r>
          </w:p>
        </w:tc>
        <w:tc>
          <w:tcPr>
            <w:tcW w:w="1963" w:type="dxa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 xml:space="preserve">476 </w:t>
            </w:r>
            <w:r w:rsidRPr="00B76C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 в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354992" w:rsidRPr="00B76C0B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6C0B">
              <w:rPr>
                <w:rFonts w:ascii="Times New Roman" w:hAnsi="Times New Roman" w:cs="Times New Roman"/>
                <w:b/>
                <w:i/>
              </w:rPr>
              <w:t>538  раз в год</w:t>
            </w:r>
          </w:p>
        </w:tc>
      </w:tr>
    </w:tbl>
    <w:p w:rsidR="00354992" w:rsidRDefault="00354992" w:rsidP="00354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354992" w:rsidRDefault="00354992" w:rsidP="00D5658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D5658B">
        <w:rPr>
          <w:rFonts w:ascii="Times New Roman" w:eastAsia="Times New Roman" w:hAnsi="Times New Roman" w:cs="Times New Roman"/>
          <w:sz w:val="26"/>
          <w:lang w:eastAsia="ru-RU"/>
        </w:rPr>
        <w:t>Распределение образовательной нагрузки по реализации инвариантной части  (обязательной) и вариативной части (формируемой участниками образовательных отношений) в 2018-2019 учебном году распределилось следующим образом:</w:t>
      </w:r>
    </w:p>
    <w:tbl>
      <w:tblPr>
        <w:tblStyle w:val="3"/>
        <w:tblW w:w="1160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127"/>
        <w:gridCol w:w="142"/>
        <w:gridCol w:w="1843"/>
        <w:gridCol w:w="1843"/>
        <w:gridCol w:w="1842"/>
        <w:gridCol w:w="1963"/>
        <w:gridCol w:w="1843"/>
      </w:tblGrid>
      <w:tr w:rsidR="00354992" w:rsidRPr="001F32F2" w:rsidTr="000D40CD">
        <w:tc>
          <w:tcPr>
            <w:tcW w:w="2127" w:type="dxa"/>
            <w:vMerge w:val="restart"/>
          </w:tcPr>
          <w:p w:rsidR="00354992" w:rsidRPr="001F32F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  <w:p w:rsidR="00354992" w:rsidRPr="001F32F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Часть </w:t>
            </w:r>
          </w:p>
        </w:tc>
        <w:tc>
          <w:tcPr>
            <w:tcW w:w="9476" w:type="dxa"/>
            <w:gridSpan w:val="6"/>
          </w:tcPr>
          <w:p w:rsidR="00354992" w:rsidRPr="001F32F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Количество образовательных ситуаций и занятий/%</w:t>
            </w:r>
          </w:p>
        </w:tc>
      </w:tr>
      <w:tr w:rsidR="00354992" w:rsidRPr="001F32F2" w:rsidTr="000D40CD">
        <w:trPr>
          <w:trHeight w:val="507"/>
        </w:trPr>
        <w:tc>
          <w:tcPr>
            <w:tcW w:w="2127" w:type="dxa"/>
            <w:vMerge/>
          </w:tcPr>
          <w:p w:rsidR="00354992" w:rsidRPr="001F32F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pacing w:val="-5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1 младшая группа</w:t>
            </w:r>
          </w:p>
        </w:tc>
        <w:tc>
          <w:tcPr>
            <w:tcW w:w="1843" w:type="dxa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pacing w:val="-5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2 младшая группа</w:t>
            </w:r>
          </w:p>
        </w:tc>
        <w:tc>
          <w:tcPr>
            <w:tcW w:w="1842" w:type="dxa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 xml:space="preserve">Средняя 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группа</w:t>
            </w:r>
          </w:p>
        </w:tc>
        <w:tc>
          <w:tcPr>
            <w:tcW w:w="1963" w:type="dxa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 xml:space="preserve">Старшая 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ru-RU"/>
              </w:rPr>
              <w:t>группа</w:t>
            </w:r>
          </w:p>
        </w:tc>
        <w:tc>
          <w:tcPr>
            <w:tcW w:w="1843" w:type="dxa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8"/>
                <w:lang w:eastAsia="ru-RU"/>
              </w:rPr>
            </w:pPr>
            <w:proofErr w:type="spellStart"/>
            <w:r w:rsidRPr="001F32F2">
              <w:rPr>
                <w:rFonts w:ascii="Times New Roman" w:eastAsia="Times New Roman" w:hAnsi="Times New Roman" w:cs="Times New Roman"/>
                <w:b/>
                <w:sz w:val="19"/>
                <w:szCs w:val="18"/>
                <w:lang w:eastAsia="ru-RU"/>
              </w:rPr>
              <w:t>Подготовительная</w:t>
            </w:r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18"/>
                <w:lang w:eastAsia="ru-RU"/>
              </w:rPr>
              <w:t>группа</w:t>
            </w:r>
            <w:proofErr w:type="spellEnd"/>
            <w:r w:rsidRPr="001F32F2">
              <w:rPr>
                <w:rFonts w:ascii="Times New Roman" w:eastAsia="Times New Roman" w:hAnsi="Times New Roman" w:cs="Times New Roman"/>
                <w:b/>
                <w:sz w:val="21"/>
                <w:szCs w:val="18"/>
                <w:lang w:eastAsia="ru-RU"/>
              </w:rPr>
              <w:t xml:space="preserve"> </w:t>
            </w:r>
          </w:p>
        </w:tc>
      </w:tr>
      <w:tr w:rsidR="00354992" w:rsidRPr="001F32F2" w:rsidTr="000D40CD">
        <w:tc>
          <w:tcPr>
            <w:tcW w:w="11603" w:type="dxa"/>
            <w:gridSpan w:val="7"/>
          </w:tcPr>
          <w:p w:rsidR="00354992" w:rsidRPr="001F32F2" w:rsidRDefault="00354992" w:rsidP="000D40C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1.1.Двигательная деятельность </w:t>
            </w: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(ОО «Физическое развитие»)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108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108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109  раз 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110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109 раз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раз в год (66%)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раз в год (64%)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73 раза в год (66%)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73 раза в год (67%)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108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37 раз в год (34%)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39 раз в год (36%)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37 раз в год (34%)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36 раз в год (33%)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1.2.Коммуникативная деятельность (ОО «Речевое развитие»)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 речи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73 раза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56 раз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37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41 раз в год (56%)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21 раз в год (38%)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8"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8"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37 раз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8"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37 раз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32 раза в год (34%)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20"/>
              </w:rPr>
              <w:t>35 раза в год (62%)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обучению грамоте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19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37  раз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19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37 раз в год (100%)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1.3.Восприятие художественной литературы   и фольклора (ОО «Речевое развитие»)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Чтение художественной литературы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1F32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27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17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18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18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15 раз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27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8"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17 раз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8"/>
              </w:rPr>
            </w:pPr>
            <w:r w:rsidRPr="001F32F2">
              <w:rPr>
                <w:rFonts w:ascii="Times New Roman" w:hAnsi="Times New Roman" w:cs="Times New Roman"/>
                <w:sz w:val="19"/>
                <w:szCs w:val="18"/>
              </w:rPr>
              <w:t>18 раз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18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20"/>
              </w:rPr>
              <w:t>15 раз в год (100%)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 xml:space="preserve">1.4. Познавательно-исследовательская деятельность </w:t>
            </w:r>
            <w:r w:rsidRPr="001F32F2">
              <w:rPr>
                <w:rFonts w:ascii="Times New Roman" w:hAnsi="Times New Roman" w:cs="Times New Roman"/>
                <w:b/>
              </w:rPr>
              <w:tab/>
              <w:t>(ОО «Познавательное развитие»)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hAnsi="Times New Roman" w:cs="Times New Roman"/>
                <w:b/>
                <w:sz w:val="21"/>
                <w:lang w:eastAsia="ru-RU"/>
              </w:rPr>
              <w:t>Исследование объектов живой и неживой природы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 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36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36 раз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 раз 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9  раз 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36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36 раз в год (100%)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hAnsi="Times New Roman" w:cs="Times New Roman"/>
                <w:b/>
                <w:sz w:val="21"/>
                <w:lang w:eastAsia="ru-RU"/>
              </w:rPr>
              <w:t>Познание предметного и социального мира, освоение безопасного поведения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  раз 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37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37 раз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9  раз 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9  раз 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9  раз 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37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37 раз в год (100%)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hAnsi="Times New Roman" w:cs="Times New Roman"/>
                <w:b/>
                <w:lang w:eastAsia="ru-RU"/>
              </w:rPr>
              <w:t>Математическое и сенсорное  развитие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37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37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37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37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73 раза в год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37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37 раз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18"/>
                <w:lang w:eastAsia="ru-RU"/>
              </w:rPr>
              <w:t>37 раз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37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73 раза в год (100%)</w:t>
            </w:r>
          </w:p>
        </w:tc>
      </w:tr>
      <w:tr w:rsidR="00354992" w:rsidRPr="001F32F2" w:rsidTr="000D40CD">
        <w:tc>
          <w:tcPr>
            <w:tcW w:w="2127" w:type="dxa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499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lastRenderedPageBreak/>
              <w:t xml:space="preserve">1.5.Изобразительная деятельность </w:t>
            </w:r>
            <w:r w:rsidRPr="001F32F2">
              <w:rPr>
                <w:rFonts w:ascii="Times New Roman" w:hAnsi="Times New Roman" w:cs="Times New Roman"/>
                <w:b/>
                <w:i/>
              </w:rPr>
              <w:tab/>
              <w:t>(ОО «Художественно-эстетическое развитие»)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hAnsi="Times New Roman" w:cs="Times New Roman"/>
                <w:b/>
                <w:lang w:eastAsia="ru-RU"/>
              </w:rPr>
              <w:lastRenderedPageBreak/>
              <w:t>Рисование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36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26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28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27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36  раз в год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36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18 раз в год (69%)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23 раза в год (82%)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24 раза в год (89%)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27 раз в год (75%)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8 раз в год (31%)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5 раз в год (18%)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 раза в год (11%)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9 раз в год (25%)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18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20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18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19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31 раз в год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18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18 раз в год (90%)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 раз в год (89%)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16 раз в год (84%)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30 раз в год (97%)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2 раза в год (10%)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2 раза в год (11%)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 раза в год (16%)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1 раз в год (3%)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17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18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18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19 раз в год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15 раз в год (88%)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13 раз в год (72%)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12 раз в год (67%)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17 раз в год (89%)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2 раза в год (12%)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5 раз в год (28%)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6 раз в год (33%)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2 раза в год (11%)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1.6.Конструктивно-модельная деятельность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Конструирование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17  раз 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9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9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9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17  раз  в год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17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 раз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 раз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9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19"/>
                <w:szCs w:val="20"/>
                <w:lang w:eastAsia="ru-RU"/>
              </w:rPr>
              <w:t>17 раз в год (100%)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F32F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--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F32F2">
              <w:rPr>
                <w:rFonts w:ascii="Times New Roman" w:hAnsi="Times New Roman" w:cs="Times New Roman"/>
                <w:b/>
              </w:rPr>
              <w:t>1.7.Музыкальная деятельность  (ОО «Художественно-эстетическое развитие»)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72 раза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74 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73 раза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73 раза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2F2">
              <w:rPr>
                <w:rFonts w:ascii="Times New Roman" w:hAnsi="Times New Roman" w:cs="Times New Roman"/>
                <w:b/>
                <w:i/>
              </w:rPr>
              <w:t>72 раза в год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sz w:val="21"/>
                <w:szCs w:val="20"/>
                <w:lang w:eastAsia="ru-RU"/>
              </w:rPr>
              <w:t>--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20"/>
              </w:rPr>
              <w:t>72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20"/>
              </w:rPr>
              <w:t>74 раз в год (100%)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20"/>
              </w:rPr>
              <w:t>73 раз в год (100%)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73 раз в год (100%)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20"/>
              </w:rPr>
            </w:pPr>
            <w:r w:rsidRPr="001F32F2">
              <w:rPr>
                <w:rFonts w:ascii="Times New Roman" w:hAnsi="Times New Roman" w:cs="Times New Roman"/>
                <w:sz w:val="19"/>
                <w:szCs w:val="20"/>
              </w:rPr>
              <w:t>72 раз в год (100%)</w:t>
            </w:r>
          </w:p>
        </w:tc>
      </w:tr>
      <w:tr w:rsidR="00354992" w:rsidRPr="001F32F2" w:rsidTr="000D40CD">
        <w:tc>
          <w:tcPr>
            <w:tcW w:w="11603" w:type="dxa"/>
            <w:gridSpan w:val="7"/>
            <w:shd w:val="clear" w:color="auto" w:fill="auto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в год: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1"/>
              </w:rPr>
            </w:pPr>
            <w:r w:rsidRPr="001F32F2">
              <w:rPr>
                <w:rFonts w:ascii="Times New Roman" w:hAnsi="Times New Roman" w:cs="Times New Roman"/>
                <w:sz w:val="21"/>
                <w:szCs w:val="24"/>
              </w:rPr>
              <w:t>361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365  раз в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365  раз в год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476  раз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sz w:val="21"/>
                <w:szCs w:val="20"/>
              </w:rPr>
              <w:t>538  раз в год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инвариантная (</w:t>
            </w:r>
            <w:r w:rsidRPr="001F32F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обязательная часть</w:t>
            </w: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 xml:space="preserve">норма – </w:t>
            </w:r>
          </w:p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не менее 60%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289 раз в год (80%)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205 раз в год (60%)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204 раза в год (61%)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304 раза в год (64%)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i/>
                <w:sz w:val="21"/>
                <w:szCs w:val="20"/>
                <w:lang w:eastAsia="ru-RU"/>
              </w:rPr>
              <w:t>368 раза в год (68%)</w:t>
            </w:r>
          </w:p>
        </w:tc>
      </w:tr>
      <w:tr w:rsidR="00354992" w:rsidRPr="001F32F2" w:rsidTr="000D40CD">
        <w:tc>
          <w:tcPr>
            <w:tcW w:w="2269" w:type="dxa"/>
            <w:gridSpan w:val="2"/>
            <w:shd w:val="clear" w:color="auto" w:fill="auto"/>
          </w:tcPr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вариативная</w:t>
            </w:r>
          </w:p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1F32F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 </w:t>
            </w:r>
          </w:p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норма – </w:t>
            </w:r>
          </w:p>
          <w:p w:rsidR="00354992" w:rsidRPr="001F32F2" w:rsidRDefault="00354992" w:rsidP="000D40C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не более 40%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72 раза в год (20%)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</w:p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</w:p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</w:p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160 раз в год (40%)</w:t>
            </w:r>
          </w:p>
          <w:p w:rsidR="00354992" w:rsidRPr="001F32F2" w:rsidRDefault="00354992" w:rsidP="000D40CD">
            <w:pPr>
              <w:rPr>
                <w:rFonts w:ascii="Times New Roman" w:eastAsia="Times New Roman" w:hAnsi="Times New Roman" w:cs="Times New Roman"/>
              </w:rPr>
            </w:pPr>
          </w:p>
          <w:p w:rsidR="00354992" w:rsidRPr="001F32F2" w:rsidRDefault="00354992" w:rsidP="000D40CD">
            <w:pPr>
              <w:rPr>
                <w:rFonts w:ascii="Times New Roman" w:eastAsia="Times New Roman" w:hAnsi="Times New Roman" w:cs="Times New Roman"/>
              </w:rPr>
            </w:pPr>
          </w:p>
          <w:p w:rsidR="00354992" w:rsidRPr="001F32F2" w:rsidRDefault="00354992" w:rsidP="000D40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161 раза в год (39%)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172 раза в год (36%)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992" w:rsidRPr="001F32F2" w:rsidRDefault="00354992" w:rsidP="000D4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</w:pPr>
            <w:r w:rsidRPr="001F32F2">
              <w:rPr>
                <w:rFonts w:ascii="Times New Roman" w:hAnsi="Times New Roman" w:cs="Times New Roman"/>
                <w:b/>
                <w:i/>
                <w:sz w:val="21"/>
                <w:szCs w:val="20"/>
              </w:rPr>
              <w:t>170 раза в год (32%)</w:t>
            </w:r>
          </w:p>
        </w:tc>
      </w:tr>
    </w:tbl>
    <w:p w:rsidR="00354992" w:rsidRDefault="00354992" w:rsidP="003549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</w:p>
    <w:p w:rsidR="00D5658B" w:rsidRPr="00D5658B" w:rsidRDefault="00D5658B" w:rsidP="00D5658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</w:p>
    <w:p w:rsidR="00354992" w:rsidRPr="001F32F2" w:rsidRDefault="00354992" w:rsidP="0035499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lang w:eastAsia="ru-RU"/>
        </w:rPr>
        <w:t>Итоговое соотношение по ДОУ</w:t>
      </w:r>
      <w:r w:rsidRPr="001F32F2">
        <w:rPr>
          <w:rFonts w:ascii="Times New Roman" w:eastAsia="Times New Roman" w:hAnsi="Times New Roman" w:cs="Times New Roman"/>
          <w:b/>
          <w:i/>
          <w:sz w:val="26"/>
          <w:lang w:eastAsia="ru-RU"/>
        </w:rPr>
        <w:t>:</w:t>
      </w:r>
    </w:p>
    <w:p w:rsidR="00354992" w:rsidRPr="001F32F2" w:rsidRDefault="00354992" w:rsidP="0035499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</w:p>
    <w:tbl>
      <w:tblPr>
        <w:tblStyle w:val="3"/>
        <w:tblW w:w="0" w:type="auto"/>
        <w:tblInd w:w="-709" w:type="dxa"/>
        <w:tblLook w:val="04A0" w:firstRow="1" w:lastRow="0" w:firstColumn="1" w:lastColumn="0" w:noHBand="0" w:noVBand="1"/>
      </w:tblPr>
      <w:tblGrid>
        <w:gridCol w:w="1942"/>
        <w:gridCol w:w="1624"/>
        <w:gridCol w:w="3347"/>
        <w:gridCol w:w="3367"/>
      </w:tblGrid>
      <w:tr w:rsidR="00354992" w:rsidRPr="001F32F2" w:rsidTr="000D40CD">
        <w:tc>
          <w:tcPr>
            <w:tcW w:w="0" w:type="auto"/>
            <w:vMerge w:val="restart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Возрастная группа</w:t>
            </w:r>
          </w:p>
        </w:tc>
        <w:tc>
          <w:tcPr>
            <w:tcW w:w="0" w:type="auto"/>
            <w:vMerge w:val="restart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Количество в год:</w:t>
            </w:r>
          </w:p>
        </w:tc>
        <w:tc>
          <w:tcPr>
            <w:tcW w:w="0" w:type="auto"/>
            <w:gridSpan w:val="2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Часть/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Процентное соотношение</w:t>
            </w:r>
          </w:p>
        </w:tc>
      </w:tr>
      <w:tr w:rsidR="00354992" w:rsidRPr="001F32F2" w:rsidTr="000D40CD">
        <w:tc>
          <w:tcPr>
            <w:tcW w:w="0" w:type="auto"/>
            <w:vMerge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(обязательная часть)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норма – не менее 60%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Вариативная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(часть, формируемая участниками образовательных отношений)</w:t>
            </w:r>
          </w:p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норма – не более 40%</w:t>
            </w:r>
          </w:p>
        </w:tc>
      </w:tr>
      <w:tr w:rsidR="00354992" w:rsidRPr="001F32F2" w:rsidTr="000D40CD">
        <w:tc>
          <w:tcPr>
            <w:tcW w:w="0" w:type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1 младшая</w:t>
            </w:r>
          </w:p>
        </w:tc>
        <w:tc>
          <w:tcPr>
            <w:tcW w:w="0" w:type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289 (80%)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72 (20%)</w:t>
            </w:r>
          </w:p>
        </w:tc>
      </w:tr>
      <w:tr w:rsidR="00354992" w:rsidRPr="001F32F2" w:rsidTr="000D40CD">
        <w:tc>
          <w:tcPr>
            <w:tcW w:w="0" w:type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2 младшая</w:t>
            </w:r>
          </w:p>
        </w:tc>
        <w:tc>
          <w:tcPr>
            <w:tcW w:w="0" w:type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205 (60%)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160 (40%)</w:t>
            </w:r>
          </w:p>
        </w:tc>
      </w:tr>
      <w:tr w:rsidR="00354992" w:rsidRPr="001F32F2" w:rsidTr="000D40CD">
        <w:tc>
          <w:tcPr>
            <w:tcW w:w="0" w:type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0" w:type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204 (61%)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161 (39%)</w:t>
            </w:r>
          </w:p>
        </w:tc>
      </w:tr>
      <w:tr w:rsidR="00354992" w:rsidRPr="001F32F2" w:rsidTr="000D40CD">
        <w:tc>
          <w:tcPr>
            <w:tcW w:w="0" w:type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</w:tc>
        <w:tc>
          <w:tcPr>
            <w:tcW w:w="0" w:type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304 (64%)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172 (36%)</w:t>
            </w:r>
          </w:p>
        </w:tc>
      </w:tr>
      <w:tr w:rsidR="00354992" w:rsidRPr="001F32F2" w:rsidTr="000D40CD">
        <w:tc>
          <w:tcPr>
            <w:tcW w:w="0" w:type="auto"/>
          </w:tcPr>
          <w:p w:rsidR="00354992" w:rsidRPr="001F32F2" w:rsidRDefault="00354992" w:rsidP="000D4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подготовительная</w:t>
            </w:r>
          </w:p>
        </w:tc>
        <w:tc>
          <w:tcPr>
            <w:tcW w:w="0" w:type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368 (68%)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lang w:eastAsia="ru-RU"/>
              </w:rPr>
              <w:t>170 (32%)</w:t>
            </w:r>
          </w:p>
        </w:tc>
      </w:tr>
      <w:tr w:rsidR="00354992" w:rsidRPr="001F32F2" w:rsidTr="000D40CD">
        <w:tc>
          <w:tcPr>
            <w:tcW w:w="0" w:type="auto"/>
            <w:shd w:val="clear" w:color="auto" w:fill="auto"/>
          </w:tcPr>
          <w:p w:rsidR="00354992" w:rsidRPr="001F32F2" w:rsidRDefault="00354992" w:rsidP="000D40CD">
            <w:pPr>
              <w:tabs>
                <w:tab w:val="right" w:pos="17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2105</w:t>
            </w:r>
          </w:p>
        </w:tc>
        <w:tc>
          <w:tcPr>
            <w:tcW w:w="334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1370 (65%)</w:t>
            </w:r>
          </w:p>
        </w:tc>
        <w:tc>
          <w:tcPr>
            <w:tcW w:w="3367" w:type="dxa"/>
            <w:shd w:val="clear" w:color="auto" w:fill="auto"/>
          </w:tcPr>
          <w:p w:rsidR="00354992" w:rsidRPr="001F32F2" w:rsidRDefault="00354992" w:rsidP="000D40C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32F2">
              <w:rPr>
                <w:rFonts w:ascii="Times New Roman" w:eastAsia="Times New Roman" w:hAnsi="Times New Roman" w:cs="Times New Roman"/>
                <w:b/>
                <w:lang w:eastAsia="ru-RU"/>
              </w:rPr>
              <w:t>735 (35%)</w:t>
            </w:r>
          </w:p>
        </w:tc>
      </w:tr>
    </w:tbl>
    <w:p w:rsidR="00354992" w:rsidRDefault="00354992" w:rsidP="00354992">
      <w:pPr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354992" w:rsidRDefault="00354992" w:rsidP="0035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92" w:rsidRDefault="00354992" w:rsidP="0035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92" w:rsidRDefault="00354992" w:rsidP="0035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92" w:rsidRDefault="00354992" w:rsidP="0035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92" w:rsidRDefault="00354992" w:rsidP="003549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992" w:rsidRDefault="00354992" w:rsidP="00D5658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6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</w:rPr>
        <w:t>4.3.  Развивающая предметно - пространственная  среда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Calibri" w:eastAsia="Calibri" w:hAnsi="Calibri" w:cs="Times New Roman"/>
          <w:color w:val="000000"/>
        </w:rPr>
        <w:t xml:space="preserve">    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Одним из главных компонентов развивающей пред</w:t>
      </w:r>
      <w:r w:rsidR="003549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метно – пространственной среды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ФГОС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безопасность, мобильность, функциональность               (ФГОС ДО п. 3.3). 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создана развивающая  предметно-пространственная  среда, отвечающая  требованиям СанПиН 2.4.1.3049-13 (с изменениями на 27.08.2015),  с учетом возрастных и психологических особенностей детей, зарождающихся гендерных склонностей и интересов детей.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учебного года продолжена модернизация развивающих центров в группах, на территории ДОУ.</w:t>
      </w:r>
    </w:p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По результатам мониторинга соответствия развивающей предметно – пространственной среды требованиям ФГОС </w:t>
      </w:r>
      <w:proofErr w:type="gram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</w:t>
      </w:r>
      <w:proofErr w:type="gram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года) выявлены следующие показатели (в баллах):</w:t>
      </w:r>
    </w:p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709"/>
        <w:gridCol w:w="709"/>
        <w:gridCol w:w="709"/>
        <w:gridCol w:w="708"/>
        <w:gridCol w:w="567"/>
        <w:gridCol w:w="1320"/>
      </w:tblGrid>
      <w:tr w:rsidR="00D5658B" w:rsidRPr="00D5658B" w:rsidTr="00D5658B">
        <w:trPr>
          <w:trHeight w:val="315"/>
        </w:trPr>
        <w:tc>
          <w:tcPr>
            <w:tcW w:w="3686" w:type="dxa"/>
            <w:vMerge w:val="restart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Группы</w:t>
            </w:r>
          </w:p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gridSpan w:val="6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Принципы</w:t>
            </w:r>
          </w:p>
        </w:tc>
        <w:tc>
          <w:tcPr>
            <w:tcW w:w="1320" w:type="dxa"/>
            <w:vMerge w:val="restart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Средний результат</w:t>
            </w:r>
          </w:p>
        </w:tc>
      </w:tr>
      <w:tr w:rsidR="00D5658B" w:rsidRPr="00D5658B" w:rsidTr="00D5658B">
        <w:trPr>
          <w:cantSplit/>
          <w:trHeight w:val="2404"/>
        </w:trPr>
        <w:tc>
          <w:tcPr>
            <w:tcW w:w="3686" w:type="dxa"/>
            <w:vMerge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Насыщенность</w:t>
            </w:r>
          </w:p>
        </w:tc>
        <w:tc>
          <w:tcPr>
            <w:tcW w:w="709" w:type="dxa"/>
            <w:textDirection w:val="btLr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Трансформируемость</w:t>
            </w:r>
            <w:proofErr w:type="spellEnd"/>
          </w:p>
        </w:tc>
        <w:tc>
          <w:tcPr>
            <w:tcW w:w="709" w:type="dxa"/>
            <w:textDirection w:val="btLr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Полифункциональность</w:t>
            </w:r>
          </w:p>
        </w:tc>
        <w:tc>
          <w:tcPr>
            <w:tcW w:w="709" w:type="dxa"/>
            <w:textDirection w:val="btLr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Вариативность</w:t>
            </w:r>
          </w:p>
        </w:tc>
        <w:tc>
          <w:tcPr>
            <w:tcW w:w="708" w:type="dxa"/>
            <w:textDirection w:val="btLr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Доступность</w:t>
            </w:r>
          </w:p>
        </w:tc>
        <w:tc>
          <w:tcPr>
            <w:tcW w:w="567" w:type="dxa"/>
            <w:textDirection w:val="btLr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Безопасность</w:t>
            </w:r>
          </w:p>
        </w:tc>
        <w:tc>
          <w:tcPr>
            <w:tcW w:w="1320" w:type="dxa"/>
            <w:vMerge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5658B" w:rsidRPr="00D5658B" w:rsidTr="00D5658B">
        <w:tc>
          <w:tcPr>
            <w:tcW w:w="368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младшая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 (60%)</w:t>
            </w:r>
          </w:p>
        </w:tc>
      </w:tr>
      <w:tr w:rsidR="00D5658B" w:rsidRPr="00D5658B" w:rsidTr="00D5658B">
        <w:tc>
          <w:tcPr>
            <w:tcW w:w="368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младшая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(75%)</w:t>
            </w:r>
          </w:p>
        </w:tc>
      </w:tr>
      <w:tr w:rsidR="00D5658B" w:rsidRPr="00D5658B" w:rsidTr="00D5658B">
        <w:tc>
          <w:tcPr>
            <w:tcW w:w="368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 (90%)</w:t>
            </w:r>
          </w:p>
        </w:tc>
      </w:tr>
      <w:tr w:rsidR="00D5658B" w:rsidRPr="00D5658B" w:rsidTr="00D5658B">
        <w:tc>
          <w:tcPr>
            <w:tcW w:w="368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 (90%)</w:t>
            </w:r>
          </w:p>
        </w:tc>
      </w:tr>
      <w:tr w:rsidR="00D5658B" w:rsidRPr="00D5658B" w:rsidTr="00D5658B">
        <w:tc>
          <w:tcPr>
            <w:tcW w:w="368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Подготовительная </w:t>
            </w:r>
          </w:p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комбинированной направленности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 (90%)</w:t>
            </w:r>
          </w:p>
        </w:tc>
      </w:tr>
      <w:tr w:rsidR="00D5658B" w:rsidRPr="00D5658B" w:rsidTr="00D5658B">
        <w:tc>
          <w:tcPr>
            <w:tcW w:w="368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 балл по ДОУ</w:t>
            </w:r>
          </w:p>
        </w:tc>
        <w:tc>
          <w:tcPr>
            <w:tcW w:w="85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</w:t>
            </w:r>
          </w:p>
        </w:tc>
        <w:tc>
          <w:tcPr>
            <w:tcW w:w="709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</w:t>
            </w:r>
          </w:p>
        </w:tc>
        <w:tc>
          <w:tcPr>
            <w:tcW w:w="708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1,4</w:t>
            </w:r>
          </w:p>
        </w:tc>
        <w:tc>
          <w:tcPr>
            <w:tcW w:w="567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320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 (80%).</w:t>
            </w:r>
          </w:p>
        </w:tc>
      </w:tr>
    </w:tbl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2018  года продолжена модернизация  центров активности в группах и на территории ДОУ. 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Мебель подбирается по ростовым показателям и в соответствии с требованиями СанПиН 2.4.1.3049-13 (гл. 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«Требования к размещению оборудования в помещениях дошкольных образовательных организаций», п. 6.6). Расстановка мебели, игрового и дидактического материала в групповых комнатах согласовывается с принципами развивающего обучения, индивидуального подхода, дифференцированного воспитания. Цветовой дизайн и оформление помогают сенсорному развитию дошкольников, создают дополнительные зрительные горизонты.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ДОУ разработан и утвержден Паспорт дорожной безопасности, Паспорт антитеррористической защищенности, Паспорт доступности.  В учреждении установлена автоматическая пожарная сигнализация, тревожная кнопка, имеется видеонаблюдение. В течение учебного года в соответствии с планом проведены тренировочные эвакуации сотрудников и воспитанников. Разработана нормативная документация по охране труда, технике безопасности. В соответствии с графиком проводятся инструктажи по охране труда.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учебного года ответственные прошли обучение по противопожарной безопасности, тепло и электрохозяйству.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графиком сотрудники прошли  профессиональное гигиеническое обучение. Заключены договора на дератизацию и дезинфекцию помещений.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Таким образом,  в ДОУ продолжена целенаправленная, планомерная работа по созданию  условий, обеспечивающих  реализацию   ФГОС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части реализации п.3 «Требования к условиям реализации основной образовательной программы дошкольного образования».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4.4.  Анализ реализации системы взаимодействия с семьями воспитанников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В 2018  году было продолжено тесное взаимодействие с родителями воспитанников, которые принимали  активное участие в решении важных вопросов развития и функционирования детского сада, в организации и проведении совместных праздников и развлечений.  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Педагоги ДОУ тесно сотрудничали  с родителями,  использовали как индивидуальные, так и групповые формы работы, современные формы взаимодействия – мастер-классы, дискуссии. В информационных родительских уголках, а также на сайте ДОУ родители имели возможность получать всю необходимую информацию о деятельности группы и детского сада в целом, об успехах и достижениях своих детей. 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Родители в полном объеме получали информацию о целях и задачах ДОУ в области воспитания и развития детей, о режиме и организации питания в дошкольном образовательном учреждении. Имеют возможность присутствовать в группах на занятиях и других мероприятиях, обсуждать вместе с сотрудниками успехи детей на совместных собраниях, вовремя получают информацию о повседневных делах в группе, успехах.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Активную помощь в организации этой работы оказывали представители старшего поколения семей (бабушки и дедушки), которые были не наблюдателями, а активными участниками в организации методических мероприятий и детских праздников, выступали с различными инициативами. 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течение года организовывались и проводились выставки и конкурсы совместных семейных работ. Педагогами оказывалась  индивидуальная педагогическая помощь родителям, большая работа проводилась по восстановлению традиций семейного воспитания и вовлечение семьи в образовательный процесс.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Семьи воспитанников были обеспечены реализацией права на ознакомление с содержанием образования, используемыми методами обучения  воспитания, образовательными технологиями.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Родители (законные представители), а так же представители старшего поколения семей воспитанников,  приняли участие в различных анкетированиях, в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. по составлению плана деятельности  учреждения на 2018-2019 учебный год. </w:t>
      </w:r>
      <w:proofErr w:type="gramEnd"/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sz w:val="24"/>
          <w:szCs w:val="24"/>
        </w:rPr>
        <w:t>Анализ анкет родителей по оценке деятельности ДОУ за 2017-2018 учебный год                (в мае 2018 года) показывает, что детский сад пользуется авторитетом и родители удовлетворены его работой.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B" w:rsidRPr="00D5658B" w:rsidRDefault="00D5658B" w:rsidP="00D5658B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Результативность работы с родителями и воспитанниками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мае 2018 года проведено анкетирование </w:t>
      </w:r>
      <w:r w:rsidRPr="00D5658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«Выявление удовлетворенности родителей работой дошкольного образовательного учреждения и его педагогического коллектива»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, которое выявило следующие результаты: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1927"/>
        <w:gridCol w:w="2002"/>
        <w:gridCol w:w="2826"/>
      </w:tblGrid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Списочный состав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анкет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удовлетворенности</w:t>
            </w:r>
          </w:p>
        </w:tc>
      </w:tr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младшая группа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97%</w:t>
            </w:r>
          </w:p>
        </w:tc>
      </w:tr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94%</w:t>
            </w:r>
          </w:p>
        </w:tc>
      </w:tr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99%</w:t>
            </w:r>
          </w:p>
        </w:tc>
      </w:tr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99%</w:t>
            </w:r>
          </w:p>
        </w:tc>
      </w:tr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группа комбинированной направленности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98%</w:t>
            </w:r>
          </w:p>
        </w:tc>
      </w:tr>
      <w:tr w:rsidR="00D5658B" w:rsidRPr="00D5658B" w:rsidTr="00D5658B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ДОУ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97%</w:t>
            </w: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Основные 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проблемы</w:t>
      </w:r>
      <w:r w:rsidRPr="00D5658B">
        <w:rPr>
          <w:rFonts w:ascii="Times New Roman" w:eastAsia="Calibri" w:hAnsi="Times New Roman" w:cs="Times New Roman"/>
          <w:sz w:val="24"/>
          <w:szCs w:val="24"/>
        </w:rPr>
        <w:t>, выявленные в ходе анкетирования родителей: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30"/>
        <w:gridCol w:w="1070"/>
        <w:gridCol w:w="1018"/>
        <w:gridCol w:w="1170"/>
        <w:gridCol w:w="1187"/>
        <w:gridCol w:w="1070"/>
        <w:gridCol w:w="1126"/>
      </w:tblGrid>
      <w:tr w:rsidR="00D5658B" w:rsidRPr="00D5658B" w:rsidTr="00D5658B">
        <w:tc>
          <w:tcPr>
            <w:tcW w:w="0" w:type="auto"/>
            <w:vMerge w:val="restart"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Выявленная проблема</w:t>
            </w:r>
          </w:p>
        </w:tc>
        <w:tc>
          <w:tcPr>
            <w:tcW w:w="0" w:type="auto"/>
            <w:gridSpan w:val="5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Возрастные группы</w:t>
            </w: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 xml:space="preserve">1 мл. 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 xml:space="preserve">2 мл. 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средняя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старшая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color w:val="000000"/>
              </w:rPr>
              <w:t>ргкн</w:t>
            </w:r>
            <w:proofErr w:type="spellEnd"/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Количество участников анкетирования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13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10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21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14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</w:rPr>
              <w:t>16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  <w:color w:val="000000"/>
              </w:rPr>
              <w:t>81 чел.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color w:val="000000"/>
              </w:rPr>
              <w:t>Удовлетворены</w:t>
            </w:r>
            <w:proofErr w:type="gramEnd"/>
            <w:r w:rsidRPr="00D5658B">
              <w:rPr>
                <w:rFonts w:ascii="Times New Roman" w:eastAsia="Calibri" w:hAnsi="Times New Roman" w:cs="Times New Roman"/>
                <w:color w:val="000000"/>
              </w:rPr>
              <w:t xml:space="preserve">  территорией детского сада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7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  чел</w:t>
            </w:r>
          </w:p>
          <w:p w:rsidR="00D5658B" w:rsidRPr="00D5658B" w:rsidRDefault="00D5658B" w:rsidP="00D5658B">
            <w:pPr>
              <w:tabs>
                <w:tab w:val="left" w:pos="7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(69%)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6 чел (60%)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21 чел (95%)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 чел (93%)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 чел (81%)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62 чел (77%)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color w:val="000000"/>
              </w:rPr>
              <w:t>Удовлетворены</w:t>
            </w:r>
            <w:proofErr w:type="gramEnd"/>
            <w:r w:rsidRPr="00D5658B">
              <w:rPr>
                <w:rFonts w:ascii="Times New Roman" w:eastAsia="Calibri" w:hAnsi="Times New Roman" w:cs="Times New Roman"/>
                <w:color w:val="000000"/>
              </w:rPr>
              <w:t xml:space="preserve">  помещением детского сада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12 чел (92%)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5 чел (50%)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21 чел (95%)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13 чел (93%)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</w:rPr>
              <w:t>14 чел (88%)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60 чел (74%)</w:t>
            </w: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В перспективе следует продолжить целенаправленное сотрудничество с семьями воспитанников  по привлечению различных поколений   членов семей к встречам с целью трансляции позитивного опыта воспитания детей. </w:t>
      </w:r>
    </w:p>
    <w:p w:rsidR="00D5658B" w:rsidRPr="00D5658B" w:rsidRDefault="00D5658B" w:rsidP="00D5658B">
      <w:pPr>
        <w:tabs>
          <w:tab w:val="left" w:pos="95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tabs>
          <w:tab w:val="left" w:pos="95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4.6. Выводы: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 Родители (законные представители) в целом  удовлетворены деятельностью ДОУ. 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2. Педагогический коллектив детского сада обеспечивает индивидуальное развитие каждого ребенка по  направлениям, предусмотренным ФГОС ДО (п.2.6.)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3. В детском саду соблюдаются психолого-педагогические условия для реализации основной образовательной программы дошкольного образования, создана необходимая развивающая предметно-пространственная среда (ФГОС ДО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. 3.2.; 3.3.)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4.Старшее  поколение семей воспитанников (бабушки и дедушки) являются  полноправными участниками образовательных отношений.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5.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ДОУ продолжена целенаправленная, планомерная работа по созданию  условий, обеспечивающих  реализацию   ФГОС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части реализации п.3 «Требования к условиям реализации основной образовательной программы дошкольного образования».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2019  году необходимо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- продолжить  создание условий для формирования  воспитанности у дошкольников;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продолжить работу по  созданию  устойчивого интереса к правилам и нормам здорового образа жизни и 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здоровьеформирующего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поведения через организацию совместной детско-взрослой деятельности;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продолжить создание  условий для повышения у воспитанников мотивации к проектно-исследовательской деятельности.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Раздел 5. Оценка востребованности выпускников 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</w:rPr>
        <w:t>В рамках осуществления «Совместного плана работы по реализации преемственности (направление: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</w:rPr>
        <w:t>ДОУ – начальная школа)» и «Программы преемственности дошкольного и начального уровня образования» в 2018  году продолжилось сотрудничество ДОУ  с учителями МБОУ «Терновская ООШ», в рамках которого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производился обмен педагогическим опытом,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 учебных занятий, совместные мероприятия и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 тематических выставок.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 Это позволило выпускникам разновозрастной группы комбинированной направленности заранее познакомиться с учителем и  школьной жизнью.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Для успешного вхождения в школьную жизнь ребенку необходимо иметь соответствующий уровень зрелости в физическом и социальном отношении. Развитая мелкая моторика рук, достаточный уровень внимания и памяти, эмоциональное равновесие, способность к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 и проявлению волевых усилий, необходимое речевое развитие – это признаки школьной зрелости.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sz w:val="24"/>
          <w:szCs w:val="24"/>
        </w:rPr>
        <w:t xml:space="preserve">Отмечена средняя степень адаптации выпускников 2018 года  к школьному обучению, безболезненное вхождение в новую систему отношений, необходимый и достаточный уровень психического развития ребенка для освоения школьной учебной программы в условиях обучения в группе сверстников. Личностная (мотивационная) и </w:t>
      </w:r>
      <w:r w:rsidRPr="00D5658B">
        <w:rPr>
          <w:rFonts w:ascii="Times New Roman" w:eastAsia="Times New Roman" w:hAnsi="Times New Roman" w:cs="Times New Roman"/>
          <w:sz w:val="24"/>
          <w:szCs w:val="24"/>
        </w:rPr>
        <w:lastRenderedPageBreak/>
        <w:t>интеллектуальная готовность к школе, проявляющиеся в развитии мотивационной, произвольной, ин</w:t>
      </w:r>
      <w:r w:rsidRPr="00D5658B">
        <w:rPr>
          <w:rFonts w:ascii="Times New Roman" w:eastAsia="Times New Roman" w:hAnsi="Times New Roman" w:cs="Times New Roman"/>
          <w:sz w:val="24"/>
          <w:szCs w:val="24"/>
        </w:rPr>
        <w:softHyphen/>
        <w:t>теллектуальной и речевой сферы,  создали условия для того, чтобы учебная деятельность ребенка была успешной.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bCs/>
          <w:sz w:val="24"/>
          <w:szCs w:val="24"/>
        </w:rPr>
        <w:t>5.1. Результаты  развития психических процессов выпускников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3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период с 01.09.2017 года по 31.05.2018 года  в ДОУ  функционировала 1 подготовительная (разновозрастная) группа комбинированной направленности – 17 детей.       В мае 2018 года в школу из этой группы  выпущено  16 детей.</w:t>
      </w:r>
    </w:p>
    <w:p w:rsidR="00D5658B" w:rsidRPr="00D5658B" w:rsidRDefault="00D5658B" w:rsidP="00D5658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Итоги адаптации выпускников к условиям школы </w:t>
      </w:r>
      <w:r w:rsidRPr="00D5658B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показали, что:  </w:t>
      </w: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                                   16 обучающихся   выпускников ДОУ 2018  года (на основе данных, представленных учителем  начальных классов, педагогом-психологом МБОУ «Терновская ООШ» в рамках преемственности и родителями детей, обучающимися за пределами Терновского сельского поселения),  находятся в зоне адаптации:  </w:t>
      </w:r>
    </w:p>
    <w:p w:rsidR="00D5658B" w:rsidRPr="00D5658B" w:rsidRDefault="00D5658B" w:rsidP="00D5658B">
      <w:pPr>
        <w:numPr>
          <w:ilvl w:val="0"/>
          <w:numId w:val="12"/>
        </w:numPr>
        <w:tabs>
          <w:tab w:val="left" w:pos="-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 детей (62%) – в зоне полной адаптации, </w:t>
      </w:r>
    </w:p>
    <w:p w:rsidR="00D5658B" w:rsidRPr="00D5658B" w:rsidRDefault="00D5658B" w:rsidP="00D5658B">
      <w:pPr>
        <w:numPr>
          <w:ilvl w:val="0"/>
          <w:numId w:val="12"/>
        </w:numPr>
        <w:tabs>
          <w:tab w:val="left" w:pos="-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ребенка (19%) - в зоне неполной адаптации, </w:t>
      </w:r>
    </w:p>
    <w:p w:rsidR="00D5658B" w:rsidRPr="00D5658B" w:rsidRDefault="00D5658B" w:rsidP="00D5658B">
      <w:pPr>
        <w:numPr>
          <w:ilvl w:val="0"/>
          <w:numId w:val="12"/>
        </w:numPr>
        <w:tabs>
          <w:tab w:val="left" w:pos="-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ребенка (19%) - в зоне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5658B" w:rsidRPr="00D5658B" w:rsidRDefault="00D5658B" w:rsidP="00D5658B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>У преобладающего большинства обучающихся 1 класса</w:t>
      </w:r>
      <w:r w:rsidRPr="00D5658B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>МБОУ «Терновская ООШ»</w:t>
      </w:r>
      <w:r w:rsidRPr="00D5658B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(выпускников ДОУ 2018 года) школьная мотивация сформирована следующим образом:                4 детей (25%) имеют высокий уровень школьной мотивации, 9 детей (69%) - средний уровень (положительное отношение к школе),  низкий уровень у 1 человека (6%).</w:t>
      </w: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8FB553D" wp14:editId="2D01AEBF">
            <wp:simplePos x="0" y="0"/>
            <wp:positionH relativeFrom="column">
              <wp:posOffset>-137160</wp:posOffset>
            </wp:positionH>
            <wp:positionV relativeFrom="paragraph">
              <wp:posOffset>59690</wp:posOffset>
            </wp:positionV>
            <wp:extent cx="5456555" cy="2171700"/>
            <wp:effectExtent l="0" t="0" r="0" b="0"/>
            <wp:wrapSquare wrapText="bothSides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tabs>
          <w:tab w:val="left" w:pos="-15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tabs>
          <w:tab w:val="left" w:pos="-15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tabs>
          <w:tab w:val="left" w:pos="-15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tabs>
          <w:tab w:val="left" w:pos="-15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tabs>
          <w:tab w:val="left" w:pos="-15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tabs>
          <w:tab w:val="left" w:pos="-1560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Результаты  адаптации выпускников 2018 года  к условиям школы близки к прогнозам ДОУ.</w:t>
      </w: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По итогам результатов итоговой комплексной работы в 1 классе                               МБОУ «Терновская ООШ» в мае 2018 года получены следующие результаты по освоению программы, где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– повышенный уровень, Б – базовый уровень, Н – недостаточный уровень: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12"/>
        <w:gridCol w:w="2230"/>
        <w:gridCol w:w="803"/>
        <w:gridCol w:w="656"/>
        <w:gridCol w:w="803"/>
        <w:gridCol w:w="656"/>
        <w:gridCol w:w="803"/>
        <w:gridCol w:w="536"/>
      </w:tblGrid>
      <w:tr w:rsidR="00D5658B" w:rsidRPr="00D5658B" w:rsidTr="00D5658B">
        <w:tc>
          <w:tcPr>
            <w:tcW w:w="0" w:type="auto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 в 1 классе</w:t>
            </w:r>
          </w:p>
        </w:tc>
        <w:tc>
          <w:tcPr>
            <w:tcW w:w="0" w:type="auto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выпускники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ДОУ 2017 года</w:t>
            </w:r>
          </w:p>
        </w:tc>
        <w:tc>
          <w:tcPr>
            <w:tcW w:w="0" w:type="auto"/>
            <w:gridSpan w:val="6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Уровни выпускников ДОУ 2017 года</w:t>
            </w:r>
          </w:p>
        </w:tc>
      </w:tr>
      <w:tr w:rsidR="00D5658B" w:rsidRPr="00D5658B" w:rsidTr="00D5658B">
        <w:tc>
          <w:tcPr>
            <w:tcW w:w="0" w:type="auto"/>
            <w:vMerge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5658B" w:rsidRPr="00D5658B" w:rsidTr="00D5658B"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19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0" w:type="auto"/>
          </w:tcPr>
          <w:p w:rsidR="00D5658B" w:rsidRPr="00D5658B" w:rsidRDefault="00D5658B" w:rsidP="00D5658B">
            <w:pPr>
              <w:tabs>
                <w:tab w:val="left" w:pos="-15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</w:tr>
    </w:tbl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499A7F5" wp14:editId="05CD424A">
            <wp:simplePos x="0" y="0"/>
            <wp:positionH relativeFrom="column">
              <wp:posOffset>-71120</wp:posOffset>
            </wp:positionH>
            <wp:positionV relativeFrom="paragraph">
              <wp:posOffset>168275</wp:posOffset>
            </wp:positionV>
            <wp:extent cx="5456555" cy="2173605"/>
            <wp:effectExtent l="0" t="0" r="0" b="0"/>
            <wp:wrapSquare wrapText="bothSides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tabs>
          <w:tab w:val="left" w:pos="-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С целью определения уровня мотивационной готовности выпускников ДОУ               2018 года  к школьному обучению  в феврале 2018 года продиагностировано 16 детей. Анализ диагностики мотивационной готовности к школе дал следующие результаты.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 мотивационной готовности детей разновозрастной группы комбинированной направленности, показал следующие результаты: высокий уровень -           у 2 (13%) детей, средний уровень – у 13 (87%) детей. Низкий уровень отсутствует.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феврале 2018  года, в рамках фронтального контроля «Состояние и результативность работы с детьми разновозрастной  группы комбинированной направленности  по освоению основной образовательной программы дошкольного образования», в целях определения состояния и результативности работы с детьми разновозрастной  группы комбинированной направленности по освоению основной образовательной программы дошкольного образования; изучения отношений выпускников ДОУ со сверстниками и выявления взаимоотношений внутри детского коллектива, а также прогнозирования дальнейшей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индивидуальной работы, дети  разновозрастной группы комбинированной направленности  прошли диагностический минимум.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Уровень готовности к началу школьного обучения: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низкого уровня по итогам диагностического минимума у 2 детей (13%) объясняется наличием у них статуса детей с ОВЗ (ОНР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речевого развития). 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 итогам мониторингового исследования готовности дошкольников к обучению в школе следует, что дети нуждаются в индивидуальной работе с педагогами по формированию произвольности и основных компонентов интеллектуальной готовности к обучению в школе с учетом результатов выполнения заданий по диагностическим материалам стартовой диагностики первоклассников и материалов различных методик педагогической диагностики. Ярко выражена необходимость развивать у детей умение запоминать и удерживать учебную задачу после  однократного объяснения педагога. 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данные результаты свидетельствуют о необходимости индивидуальной работы  педагогов с детьми  по формированию произвольной компетенции и основных компонентов интеллектуальной готовности к обучению в школе и наличием острой  необходимости в оказании педагогом-психологом консультативной помощи педагогам.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Перспективы: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уделять внимание при планировании индивидуальных и групповых форм совместной деятельности педагогов с детьми 6 – 7 лет для развития у выпускников  следующих качеств и навыков: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самостоятельно в режиме фронтальной инструкции;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и удерживать учебную задачу и несколько условий её выполнения;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контролировать свои действия по инструкции и по образцу;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развивать мелкую моторику рук;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над умением детей приступать к выполнению заданий по инструкции после однократного объяснения педагога;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вырабатывать умение удерживать информацию в памяти;</w:t>
      </w:r>
    </w:p>
    <w:p w:rsidR="00D5658B" w:rsidRPr="00D5658B" w:rsidRDefault="00D5658B" w:rsidP="00D56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отработать умение детей ориентироваться на плоскости («вперед» - «назад», «влево» - «вправо»).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5.2. Выводы: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1. Сложности в мотивационной готовности детей  разновозрастной  группы комбинированной направленности  имеет место субъективный фактор: наличие в штатном расписании  педагога-психолога на 0,25 ставки, позволяющей осуществлять деятельность только с детьми с ОВЗ (ТНР).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Наибольшие сложности у обучающихся выявлены по следующим сферам: поведение на уроке и на перемене, усвоение знаний. </w:t>
      </w:r>
      <w:proofErr w:type="gramEnd"/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3.В мае 2018 года  в разновозрастной группе комбинированной направленности  успешно  завершена   реализация  долгосрочного  проекта «Скоро в школу мы идём!», направленного на повышение мотивационной готовности дошкольников к школьному обучению.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3.1. С  01.11.2018 года по 31.05.2019 года, с целью  </w:t>
      </w:r>
      <w:r w:rsidRPr="00D565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создания  единого образовательного пространства между детским садом и школой и</w:t>
      </w:r>
      <w:r w:rsidRPr="00D5658B">
        <w:rPr>
          <w:rFonts w:ascii="Arial" w:eastAsia="Calibri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>ф</w:t>
      </w:r>
      <w:r w:rsidRPr="00D565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ормирования у детей подготовительной группы комбинированной направленности осознанной мотивации к учёбе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осуществляется реализация   долгосрочного  образовательного  проекта «Скоро  в школу!»</w:t>
      </w:r>
    </w:p>
    <w:p w:rsidR="00D5658B" w:rsidRPr="00D5658B" w:rsidRDefault="00D5658B" w:rsidP="00D5658B">
      <w:pPr>
        <w:tabs>
          <w:tab w:val="left" w:pos="570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6. Оценка качества кадрового  обеспечения</w:t>
      </w:r>
    </w:p>
    <w:p w:rsidR="00D5658B" w:rsidRPr="00D5658B" w:rsidRDefault="00D5658B" w:rsidP="00D565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5658B" w:rsidRPr="00D5658B" w:rsidRDefault="00D5658B" w:rsidP="00D5658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6.1. Характеристика педагогического коллектива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Дошкольное образовательное учреждение полностью укомплектовано кадрами. 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Из 10 педагогов, работающих в ДОУ, имеют педагогическое образование: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высшее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– 6 педагогов  (60%)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среднее специальное – 4 педагога (40%)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74D405" wp14:editId="52F69410">
            <wp:extent cx="4188460" cy="1615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Для  качественной реализации образовательной программы обеспечивалось  ее непрерывное сопровождение педагогическими и учебно-вспомогательными работниками в течение всего времени ее реализации (ФГОС ДО, п. 3.4.1).</w:t>
      </w: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Возрастной состав и опыт педагогической деятельности педагогов ДОУ обеспечивали сочетание уверенной реализации основополагающих методик.</w:t>
      </w: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Возрастной состав педагогов ДОУ</w:t>
      </w:r>
    </w:p>
    <w:tbl>
      <w:tblPr>
        <w:tblpPr w:leftFromText="180" w:rightFromText="180" w:vertAnchor="text" w:horzAnchor="margin" w:tblpXSpec="center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3260"/>
      </w:tblGrid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педагогов</w:t>
            </w:r>
          </w:p>
        </w:tc>
        <w:tc>
          <w:tcPr>
            <w:tcW w:w="269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Абсолютные данные</w:t>
            </w:r>
          </w:p>
        </w:tc>
        <w:tc>
          <w:tcPr>
            <w:tcW w:w="32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Относительный </w:t>
            </w: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25 лет    </w:t>
            </w:r>
          </w:p>
        </w:tc>
        <w:tc>
          <w:tcPr>
            <w:tcW w:w="269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25 до 29 лет </w:t>
            </w:r>
          </w:p>
        </w:tc>
        <w:tc>
          <w:tcPr>
            <w:tcW w:w="269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tabs>
                <w:tab w:val="left" w:pos="41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от 30 лет до 49 лет</w:t>
            </w:r>
          </w:p>
        </w:tc>
        <w:tc>
          <w:tcPr>
            <w:tcW w:w="269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tabs>
                <w:tab w:val="left" w:pos="41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от 50 лет до 54 лет</w:t>
            </w:r>
          </w:p>
        </w:tc>
        <w:tc>
          <w:tcPr>
            <w:tcW w:w="269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D5658B" w:rsidRPr="00D5658B" w:rsidTr="00D5658B">
        <w:tc>
          <w:tcPr>
            <w:tcW w:w="266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свыше 55  лет  </w:t>
            </w:r>
          </w:p>
        </w:tc>
        <w:tc>
          <w:tcPr>
            <w:tcW w:w="269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Имеют педагогический стаж работы: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до 5 лет – 2 педагога (20%)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до 10 лет – 4 педагога (40%)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до 20 лет – 3 педагога (30%)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свыше 20 лет - 1 педагог (10%)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89B1841" wp14:editId="50FE6BC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24325" cy="1476375"/>
            <wp:effectExtent l="19050" t="0" r="9525" b="0"/>
            <wp:wrapSquare wrapText="bothSides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>За период с 01.01.по 31.12.2018  года на соответствие занимаемой должности аттестована воспитатель Блинкова Е.А., педагоги, аттестованные  на квалификационные категории,  отсутствуют.</w:t>
      </w: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Уровень квалификации педагогов  ДОУ: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 педагога (20%) - имеют высшую квалификационную категорию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6 педагогов (60%)– первую квалификационную категорию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 педагог (10%) - соответствие занимаемой должности</w:t>
      </w:r>
    </w:p>
    <w:p w:rsidR="00D5658B" w:rsidRPr="00D5658B" w:rsidRDefault="00D5658B" w:rsidP="00D5658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без квалификационной категории – 1 педагог (10%)</w:t>
      </w:r>
      <w:r w:rsidRPr="00D5658B">
        <w:rPr>
          <w:rFonts w:ascii="Calibri" w:eastAsia="Calibri" w:hAnsi="Calibri" w:cs="Times New Roman"/>
          <w:sz w:val="28"/>
          <w:szCs w:val="28"/>
        </w:rPr>
        <w:t>.</w:t>
      </w:r>
    </w:p>
    <w:p w:rsidR="00D5658B" w:rsidRPr="00D5658B" w:rsidRDefault="00D5658B" w:rsidP="00D5658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5658B" w:rsidRPr="00D5658B" w:rsidRDefault="000D40CD" w:rsidP="00D5658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5658B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B7975ED" wp14:editId="0DADEDA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14850" cy="2495550"/>
            <wp:effectExtent l="0" t="0" r="19050" b="19050"/>
            <wp:wrapSquare wrapText="bothSides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58B" w:rsidRPr="00D5658B" w:rsidRDefault="00D5658B" w:rsidP="00D5658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0CD" w:rsidRPr="00D5658B" w:rsidRDefault="000D40CD" w:rsidP="000D4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0CD" w:rsidRDefault="000D40CD" w:rsidP="000D4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</w:t>
      </w:r>
      <w:r w:rsidRPr="004539B6">
        <w:rPr>
          <w:rFonts w:ascii="Times New Roman" w:hAnsi="Times New Roman" w:cs="Times New Roman"/>
          <w:sz w:val="24"/>
          <w:szCs w:val="24"/>
        </w:rPr>
        <w:t xml:space="preserve">тной грамотой Министерства образования и науки РФ </w:t>
      </w:r>
      <w:r>
        <w:rPr>
          <w:rFonts w:ascii="Times New Roman" w:hAnsi="Times New Roman" w:cs="Times New Roman"/>
          <w:sz w:val="24"/>
          <w:szCs w:val="24"/>
        </w:rPr>
        <w:t>награжден 1 педагог (10</w:t>
      </w:r>
      <w:r w:rsidRPr="004539B6">
        <w:rPr>
          <w:rFonts w:ascii="Times New Roman" w:hAnsi="Times New Roman" w:cs="Times New Roman"/>
          <w:sz w:val="24"/>
          <w:szCs w:val="24"/>
        </w:rPr>
        <w:t>%).</w:t>
      </w:r>
    </w:p>
    <w:p w:rsidR="000D40CD" w:rsidRDefault="000D40CD" w:rsidP="000D4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2018 году поощрения муниципального и регионального уровней  получили                  5 педагогов (50%):</w:t>
      </w:r>
    </w:p>
    <w:tbl>
      <w:tblPr>
        <w:tblStyle w:val="4"/>
        <w:tblW w:w="9498" w:type="dxa"/>
        <w:tblInd w:w="-34" w:type="dxa"/>
        <w:tblLook w:val="04A0" w:firstRow="1" w:lastRow="0" w:firstColumn="1" w:lastColumn="0" w:noHBand="0" w:noVBand="1"/>
      </w:tblPr>
      <w:tblGrid>
        <w:gridCol w:w="1702"/>
        <w:gridCol w:w="1701"/>
        <w:gridCol w:w="3260"/>
        <w:gridCol w:w="2835"/>
      </w:tblGrid>
      <w:tr w:rsidR="000D40CD" w:rsidRPr="00E86FB6" w:rsidTr="000D40CD">
        <w:tc>
          <w:tcPr>
            <w:tcW w:w="1702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1701" w:type="dxa"/>
          </w:tcPr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260" w:type="dxa"/>
          </w:tcPr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Вид, уровень поощрения</w:t>
            </w:r>
          </w:p>
        </w:tc>
        <w:tc>
          <w:tcPr>
            <w:tcW w:w="2835" w:type="dxa"/>
          </w:tcPr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документ</w:t>
            </w:r>
          </w:p>
        </w:tc>
      </w:tr>
      <w:tr w:rsidR="000D40CD" w:rsidRPr="00E86FB6" w:rsidTr="000D40CD">
        <w:tc>
          <w:tcPr>
            <w:tcW w:w="1702" w:type="dxa"/>
          </w:tcPr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Блинкова Е.А.</w:t>
            </w:r>
          </w:p>
        </w:tc>
        <w:tc>
          <w:tcPr>
            <w:tcW w:w="1701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6FB6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 xml:space="preserve">Грамота  управления образования администрации </w:t>
            </w:r>
            <w:proofErr w:type="spellStart"/>
            <w:r w:rsidRPr="00E86FB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835" w:type="dxa"/>
          </w:tcPr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Приказ управления образования</w:t>
            </w:r>
          </w:p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FB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района</w:t>
            </w:r>
          </w:p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от 01.03.2018 г. № 165</w:t>
            </w:r>
          </w:p>
        </w:tc>
      </w:tr>
      <w:tr w:rsidR="000D40CD" w:rsidRPr="00E86FB6" w:rsidTr="000D40CD">
        <w:tc>
          <w:tcPr>
            <w:tcW w:w="1702" w:type="dxa"/>
          </w:tcPr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Лутохина О.Ю.</w:t>
            </w:r>
          </w:p>
        </w:tc>
        <w:tc>
          <w:tcPr>
            <w:tcW w:w="1701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 xml:space="preserve">Грамота  управления образования администрации </w:t>
            </w:r>
            <w:proofErr w:type="spellStart"/>
            <w:r w:rsidRPr="00E86FB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835" w:type="dxa"/>
          </w:tcPr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Приказ управления образования</w:t>
            </w:r>
          </w:p>
          <w:p w:rsidR="000D40CD" w:rsidRPr="00E86FB6" w:rsidRDefault="000D40CD" w:rsidP="000D40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FB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района</w:t>
            </w:r>
          </w:p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от 01.03.2018 г. № 165</w:t>
            </w:r>
          </w:p>
        </w:tc>
      </w:tr>
      <w:tr w:rsidR="000D40CD" w:rsidRPr="00E86FB6" w:rsidTr="000D40CD">
        <w:tc>
          <w:tcPr>
            <w:tcW w:w="1702" w:type="dxa"/>
          </w:tcPr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proofErr w:type="spellStart"/>
            <w:r w:rsidRPr="00E86FB6">
              <w:rPr>
                <w:rFonts w:ascii="Times New Roman" w:hAnsi="Times New Roman" w:cs="Times New Roman"/>
              </w:rPr>
              <w:t>Штраух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701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 xml:space="preserve">Почетная грамота  управления образования администрации </w:t>
            </w:r>
            <w:proofErr w:type="spellStart"/>
            <w:r w:rsidRPr="00E86FB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835" w:type="dxa"/>
          </w:tcPr>
          <w:p w:rsidR="000D40CD" w:rsidRPr="00E86FB6" w:rsidRDefault="000D40CD" w:rsidP="000D40CD">
            <w:pPr>
              <w:pStyle w:val="af2"/>
              <w:ind w:left="0"/>
              <w:jc w:val="center"/>
              <w:rPr>
                <w:rFonts w:ascii="Times New Roman" w:hAnsi="Times New Roman"/>
              </w:rPr>
            </w:pPr>
            <w:r w:rsidRPr="00E86FB6">
              <w:rPr>
                <w:rFonts w:ascii="Times New Roman" w:hAnsi="Times New Roman"/>
              </w:rPr>
              <w:t>Приказ управления образования</w:t>
            </w:r>
          </w:p>
          <w:p w:rsidR="000D40CD" w:rsidRPr="00E86FB6" w:rsidRDefault="000D40CD" w:rsidP="000D40CD">
            <w:pPr>
              <w:pStyle w:val="af2"/>
              <w:ind w:left="0"/>
              <w:jc w:val="center"/>
              <w:rPr>
                <w:rFonts w:ascii="Times New Roman" w:hAnsi="Times New Roman"/>
              </w:rPr>
            </w:pPr>
            <w:r w:rsidRPr="00E86FB6">
              <w:rPr>
                <w:rFonts w:ascii="Times New Roman" w:hAnsi="Times New Roman"/>
              </w:rPr>
              <w:t xml:space="preserve"> </w:t>
            </w:r>
            <w:proofErr w:type="spellStart"/>
            <w:r w:rsidRPr="00E86FB6">
              <w:rPr>
                <w:rFonts w:ascii="Times New Roman" w:hAnsi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/>
              </w:rPr>
              <w:t xml:space="preserve"> района</w:t>
            </w:r>
          </w:p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от 16.08.2018 г. № 548</w:t>
            </w:r>
          </w:p>
        </w:tc>
      </w:tr>
      <w:tr w:rsidR="000D40CD" w:rsidRPr="00E86FB6" w:rsidTr="000D40CD">
        <w:tc>
          <w:tcPr>
            <w:tcW w:w="1702" w:type="dxa"/>
          </w:tcPr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Веселова В.В.</w:t>
            </w:r>
          </w:p>
        </w:tc>
        <w:tc>
          <w:tcPr>
            <w:tcW w:w="1701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260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  <w:i/>
              </w:rPr>
              <w:t>Муниципальный уровень</w:t>
            </w:r>
          </w:p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 xml:space="preserve">Почетная  грамота  управления образования администрации </w:t>
            </w:r>
            <w:proofErr w:type="spellStart"/>
            <w:r w:rsidRPr="00E86FB6">
              <w:rPr>
                <w:rFonts w:ascii="Times New Roman" w:hAnsi="Times New Roman" w:cs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835" w:type="dxa"/>
          </w:tcPr>
          <w:p w:rsidR="000D40CD" w:rsidRPr="00E86FB6" w:rsidRDefault="000D40CD" w:rsidP="000D40CD">
            <w:pPr>
              <w:pStyle w:val="af2"/>
              <w:ind w:left="0"/>
              <w:jc w:val="center"/>
              <w:rPr>
                <w:rFonts w:ascii="Times New Roman" w:hAnsi="Times New Roman"/>
              </w:rPr>
            </w:pPr>
            <w:r w:rsidRPr="00E86FB6">
              <w:rPr>
                <w:rFonts w:ascii="Times New Roman" w:hAnsi="Times New Roman"/>
              </w:rPr>
              <w:t>Приказ управления образования</w:t>
            </w:r>
          </w:p>
          <w:p w:rsidR="000D40CD" w:rsidRPr="00E86FB6" w:rsidRDefault="000D40CD" w:rsidP="000D40CD">
            <w:pPr>
              <w:pStyle w:val="af2"/>
              <w:ind w:left="0"/>
              <w:jc w:val="center"/>
              <w:rPr>
                <w:rFonts w:ascii="Times New Roman" w:hAnsi="Times New Roman"/>
              </w:rPr>
            </w:pPr>
            <w:r w:rsidRPr="00E86FB6">
              <w:rPr>
                <w:rFonts w:ascii="Times New Roman" w:hAnsi="Times New Roman"/>
              </w:rPr>
              <w:t xml:space="preserve"> </w:t>
            </w:r>
            <w:proofErr w:type="spellStart"/>
            <w:r w:rsidRPr="00E86FB6">
              <w:rPr>
                <w:rFonts w:ascii="Times New Roman" w:hAnsi="Times New Roman"/>
              </w:rPr>
              <w:t>Яковлевского</w:t>
            </w:r>
            <w:proofErr w:type="spellEnd"/>
            <w:r w:rsidRPr="00E86FB6">
              <w:rPr>
                <w:rFonts w:ascii="Times New Roman" w:hAnsi="Times New Roman"/>
              </w:rPr>
              <w:t xml:space="preserve"> района</w:t>
            </w:r>
          </w:p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от 21.09.2018 г. № 642</w:t>
            </w:r>
          </w:p>
        </w:tc>
      </w:tr>
      <w:tr w:rsidR="000D40CD" w:rsidRPr="00E86FB6" w:rsidTr="000D40CD">
        <w:tc>
          <w:tcPr>
            <w:tcW w:w="1702" w:type="dxa"/>
          </w:tcPr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Медведева Т.Н.</w:t>
            </w:r>
          </w:p>
        </w:tc>
        <w:tc>
          <w:tcPr>
            <w:tcW w:w="1701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0" w:type="dxa"/>
          </w:tcPr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  <w:i/>
              </w:rPr>
              <w:t>Региональный уровень</w:t>
            </w:r>
          </w:p>
          <w:p w:rsidR="000D40CD" w:rsidRPr="00E86FB6" w:rsidRDefault="000D40CD" w:rsidP="000D40CD">
            <w:pPr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Почетная  грамота  департамента образования Белгородской области</w:t>
            </w:r>
          </w:p>
        </w:tc>
        <w:tc>
          <w:tcPr>
            <w:tcW w:w="2835" w:type="dxa"/>
          </w:tcPr>
          <w:p w:rsidR="000D40CD" w:rsidRPr="00E86FB6" w:rsidRDefault="000D40CD" w:rsidP="000D40CD">
            <w:pPr>
              <w:pStyle w:val="af2"/>
              <w:ind w:left="0"/>
              <w:jc w:val="center"/>
              <w:rPr>
                <w:rFonts w:ascii="Times New Roman" w:hAnsi="Times New Roman"/>
              </w:rPr>
            </w:pPr>
            <w:r w:rsidRPr="00E86FB6">
              <w:rPr>
                <w:rFonts w:ascii="Times New Roman" w:hAnsi="Times New Roman"/>
              </w:rPr>
              <w:t xml:space="preserve">Приказ департамента  образования </w:t>
            </w:r>
          </w:p>
          <w:p w:rsidR="000D40CD" w:rsidRPr="00E86FB6" w:rsidRDefault="000D40CD" w:rsidP="000D40CD">
            <w:pPr>
              <w:pStyle w:val="af2"/>
              <w:ind w:left="0"/>
              <w:jc w:val="center"/>
              <w:rPr>
                <w:rFonts w:ascii="Times New Roman" w:hAnsi="Times New Roman"/>
              </w:rPr>
            </w:pPr>
            <w:r w:rsidRPr="00E86FB6">
              <w:rPr>
                <w:rFonts w:ascii="Times New Roman" w:hAnsi="Times New Roman"/>
              </w:rPr>
              <w:t>Белгородской области</w:t>
            </w:r>
          </w:p>
          <w:p w:rsidR="000D40CD" w:rsidRPr="00E86FB6" w:rsidRDefault="000D40CD" w:rsidP="000D40CD">
            <w:pPr>
              <w:jc w:val="center"/>
              <w:rPr>
                <w:rFonts w:ascii="Times New Roman" w:hAnsi="Times New Roman" w:cs="Times New Roman"/>
              </w:rPr>
            </w:pPr>
            <w:r w:rsidRPr="00E86FB6">
              <w:rPr>
                <w:rFonts w:ascii="Times New Roman" w:hAnsi="Times New Roman" w:cs="Times New Roman"/>
              </w:rPr>
              <w:t>от 20.09.2018 г. № 145-пг</w:t>
            </w:r>
          </w:p>
        </w:tc>
      </w:tr>
    </w:tbl>
    <w:p w:rsidR="00A82510" w:rsidRDefault="00A82510" w:rsidP="000D4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58B" w:rsidRPr="00D5658B" w:rsidRDefault="00D5658B" w:rsidP="000D4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90% педагогов (9 человек) в течение учебного года активно участвовали в реализации задач и направлений плана деятельности ДОУ: показывали открытые </w:t>
      </w: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педагогические мероприятия с детьми, проводили консультации, мастер-классы,  организовывали интересные мероприятия, праздники, конкурсы для детей и родителей</w:t>
      </w:r>
      <w:r w:rsidRPr="00D5658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течение учебного года  с педагогами продолжена работа по разработке  содержательного и технологического компонента  реализации требований  стандарта в профессиональной деятельности посредством курсовой переподготовки, участия в семинарах, районных методических объединениях, представления актуального педагогического опыта, участия в профессиональных конкурсах, проведения мастер-классов и открытых педагогических мероприятий с детьми.</w:t>
      </w:r>
    </w:p>
    <w:p w:rsidR="00D5658B" w:rsidRPr="00D5658B" w:rsidRDefault="00D5658B" w:rsidP="00D5658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Участие педагогов ДОУ в мастер-классах</w:t>
      </w:r>
    </w:p>
    <w:tbl>
      <w:tblPr>
        <w:tblStyle w:val="11"/>
        <w:tblW w:w="11057" w:type="dxa"/>
        <w:tblInd w:w="-1026" w:type="dxa"/>
        <w:tblLook w:val="04A0" w:firstRow="1" w:lastRow="0" w:firstColumn="1" w:lastColumn="0" w:noHBand="0" w:noVBand="1"/>
      </w:tblPr>
      <w:tblGrid>
        <w:gridCol w:w="2835"/>
        <w:gridCol w:w="3261"/>
        <w:gridCol w:w="2126"/>
        <w:gridCol w:w="2835"/>
      </w:tblGrid>
      <w:tr w:rsidR="00D5658B" w:rsidRPr="00D5658B" w:rsidTr="00D5658B">
        <w:tc>
          <w:tcPr>
            <w:tcW w:w="2835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Дата проведения,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название методического мероприятия</w:t>
            </w:r>
          </w:p>
        </w:tc>
        <w:tc>
          <w:tcPr>
            <w:tcW w:w="3261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Информация об участниках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(Ф.И.О., должность педагога, тема мастер-класса)</w:t>
            </w: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Уровень мероприятия</w:t>
            </w:r>
          </w:p>
        </w:tc>
        <w:tc>
          <w:tcPr>
            <w:tcW w:w="2835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Подтверждающий документ</w:t>
            </w:r>
          </w:p>
        </w:tc>
      </w:tr>
      <w:tr w:rsidR="00D5658B" w:rsidRPr="00D5658B" w:rsidTr="00D5658B">
        <w:tc>
          <w:tcPr>
            <w:tcW w:w="2835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1"/>
              </w:rPr>
              <w:t>02 марта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1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1"/>
              </w:rPr>
              <w:t xml:space="preserve"> Семинар-практикум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1"/>
              </w:rPr>
              <w:t xml:space="preserve"> для педагогов  ДОО 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1"/>
                <w:lang w:eastAsia="ru-RU"/>
              </w:rPr>
              <w:t>«Организация работы по взаимодействию педагогов ДОО с семьями воспитанников»</w:t>
            </w: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Блинкова Е.А.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(воспитатель, педагог-психолог)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«</w:t>
            </w:r>
            <w:r w:rsidRPr="00D5658B">
              <w:rPr>
                <w:rFonts w:ascii="Times New Roman" w:eastAsia="Calibri" w:hAnsi="Times New Roman" w:cs="Times New Roman"/>
                <w:i/>
                <w:sz w:val="21"/>
              </w:rPr>
              <w:t>Рисунок семьи – тест на эмоциональное благополучие ребенка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1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ДОО</w:t>
            </w:r>
          </w:p>
        </w:tc>
        <w:tc>
          <w:tcPr>
            <w:tcW w:w="2835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Приказ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от 02.02.2018 г.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№ 16</w:t>
            </w:r>
          </w:p>
        </w:tc>
      </w:tr>
      <w:tr w:rsidR="00D5658B" w:rsidRPr="00D5658B" w:rsidTr="00D5658B">
        <w:tc>
          <w:tcPr>
            <w:tcW w:w="2835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Лутохина О.Ю., Лутохина Е.А.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</w:rPr>
              <w:t>«Основные правила  успешного проведения группового родительского собрания»</w:t>
            </w: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835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З.В.,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Т.В.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</w:rPr>
              <w:t>«Организация мастер-классов, круглых столов с семьями воспитанников в ДОО»</w:t>
            </w: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835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1"/>
                <w:szCs w:val="20"/>
              </w:rPr>
              <w:t>27 апреля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1"/>
                <w:szCs w:val="20"/>
              </w:rPr>
              <w:t xml:space="preserve">Заседание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1"/>
                <w:szCs w:val="20"/>
              </w:rPr>
              <w:t>Педагогического совета №7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1"/>
                <w:szCs w:val="24"/>
              </w:rPr>
              <w:t>«</w:t>
            </w:r>
            <w:r w:rsidRPr="00D5658B">
              <w:rPr>
                <w:rFonts w:ascii="Times New Roman" w:eastAsia="Calibri" w:hAnsi="Times New Roman" w:cs="Times New Roman"/>
                <w:b/>
                <w:i/>
                <w:sz w:val="21"/>
                <w:szCs w:val="24"/>
              </w:rPr>
              <w:t xml:space="preserve">Формирование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8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1"/>
                <w:szCs w:val="24"/>
              </w:rPr>
              <w:t>социально - коммуникативной компетентности                        у дошкольников с помощью технологии сотрудничества»</w:t>
            </w: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Медведева Т.Н.,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О.А. 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</w:rPr>
              <w:t>«Технология сотрудничества как условие развития у дошкольников  исследовательской деятельности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1"/>
              </w:rPr>
              <w:t>»</w:t>
            </w: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Приказ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от 27.03.2018 г.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 xml:space="preserve"> № 31</w:t>
            </w:r>
          </w:p>
        </w:tc>
      </w:tr>
      <w:tr w:rsidR="00D5658B" w:rsidRPr="00D5658B" w:rsidTr="00D5658B">
        <w:tc>
          <w:tcPr>
            <w:tcW w:w="2835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мая  2018  года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средних  групп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«Организация опытно-экспериментальной деятельности с детьми младшего дошкольного возраста в условиях ДОО»</w:t>
            </w:r>
          </w:p>
          <w:p w:rsidR="000D40CD" w:rsidRDefault="000D40CD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0D40CD" w:rsidRPr="00D5658B" w:rsidRDefault="000D40CD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  <w:szCs w:val="20"/>
              </w:rPr>
            </w:pP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О.А. 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1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</w:rPr>
              <w:t xml:space="preserve">«Организация развивающей предметно-пространственной среды в ДОО в рамках апробации шкал  </w:t>
            </w:r>
            <w:r w:rsidRPr="00D5658B"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  <w:t>ECERS</w:t>
            </w:r>
            <w:r w:rsidRPr="00D5658B">
              <w:rPr>
                <w:rFonts w:ascii="Times New Roman" w:eastAsia="Calibri" w:hAnsi="Times New Roman" w:cs="Times New Roman"/>
                <w:i/>
                <w:sz w:val="21"/>
              </w:rPr>
              <w:t>-</w:t>
            </w:r>
            <w:r w:rsidRPr="00D5658B"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  <w:t>R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1"/>
              </w:rPr>
              <w:t>»</w:t>
            </w: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Приказ управления образования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от 08.05.2018 г.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 № 350</w:t>
            </w:r>
          </w:p>
        </w:tc>
      </w:tr>
      <w:tr w:rsidR="00D5658B" w:rsidRPr="00D5658B" w:rsidTr="00D5658B">
        <w:tc>
          <w:tcPr>
            <w:tcW w:w="2835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1"/>
                <w:szCs w:val="20"/>
              </w:rPr>
              <w:t>28 сентября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Семинар-практикум для педагогов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sz w:val="21"/>
                <w:szCs w:val="24"/>
                <w:lang w:eastAsia="ru-RU"/>
              </w:rPr>
              <w:t xml:space="preserve"> </w:t>
            </w:r>
            <w:r w:rsidRPr="00D5658B">
              <w:rPr>
                <w:rFonts w:ascii="Times New Roman" w:eastAsia="Times New Roman" w:hAnsi="Times New Roman" w:cs="Times New Roman"/>
                <w:b/>
                <w:i/>
                <w:sz w:val="21"/>
                <w:szCs w:val="24"/>
                <w:lang w:eastAsia="ru-RU"/>
              </w:rPr>
              <w:t>«Организация режимных моментов и проведение прогулок в ДОО»</w:t>
            </w: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Т.В.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З.В.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  <w:szCs w:val="20"/>
              </w:rPr>
              <w:t>«Организация подвижных игр на прогулке  в ДОО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1"/>
                <w:szCs w:val="20"/>
              </w:rPr>
              <w:t>»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ДОО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Приказ заведующего ДОО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 xml:space="preserve">от 17.09.2018 г.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№ 135</w:t>
            </w:r>
          </w:p>
        </w:tc>
      </w:tr>
      <w:tr w:rsidR="00D5658B" w:rsidRPr="00D5658B" w:rsidTr="00D5658B">
        <w:tc>
          <w:tcPr>
            <w:tcW w:w="2835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Веселова В.В.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  <w:szCs w:val="20"/>
              </w:rPr>
              <w:t>«Организация хороводных игр во время прогулок в ДОО»</w:t>
            </w: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D5658B" w:rsidRPr="00D5658B" w:rsidTr="00D5658B">
        <w:tc>
          <w:tcPr>
            <w:tcW w:w="2835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1"/>
                <w:szCs w:val="20"/>
              </w:rPr>
              <w:lastRenderedPageBreak/>
              <w:t>07 декабря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Семинар-практикум для педагогов ДОО </w:t>
            </w:r>
            <w:r w:rsidRPr="00D5658B">
              <w:rPr>
                <w:rFonts w:ascii="Times New Roman" w:eastAsia="Calibri" w:hAnsi="Times New Roman" w:cs="Times New Roman"/>
                <w:b/>
                <w:i/>
                <w:sz w:val="21"/>
              </w:rPr>
              <w:t>«Современные подходы к организации развивающей предметно-пространственной среды в ДОО»</w:t>
            </w: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О.А. 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  <w:szCs w:val="20"/>
              </w:rPr>
              <w:t>«Организация доступной, мобильной, безопасной, трансформируемой РППС  в ДОО: поиск путей решения и находки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1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ДОО</w:t>
            </w:r>
          </w:p>
        </w:tc>
        <w:tc>
          <w:tcPr>
            <w:tcW w:w="2835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 xml:space="preserve">Приказ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и.о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.з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аведующего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 xml:space="preserve"> ДОО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 xml:space="preserve">от 23.11.2018 г.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4"/>
              </w:rPr>
              <w:t>№ 167</w:t>
            </w:r>
          </w:p>
        </w:tc>
      </w:tr>
      <w:tr w:rsidR="00D5658B" w:rsidRPr="00D5658B" w:rsidTr="00D5658B">
        <w:tc>
          <w:tcPr>
            <w:tcW w:w="2835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1"/>
                <w:szCs w:val="20"/>
              </w:rPr>
              <w:t>18 декабря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Районное методическое объединение воспитателей  средних групп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1"/>
                <w:szCs w:val="20"/>
              </w:rPr>
              <w:t xml:space="preserve">«Современные образовательные технологии как средство повышения эффективности образовательной деятельности в условиях реализации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b/>
                <w:i/>
                <w:sz w:val="21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b/>
                <w:i/>
                <w:sz w:val="21"/>
                <w:szCs w:val="20"/>
              </w:rPr>
              <w:t>»</w:t>
            </w:r>
          </w:p>
        </w:tc>
        <w:tc>
          <w:tcPr>
            <w:tcW w:w="3261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 О.А. 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1"/>
                <w:szCs w:val="20"/>
              </w:rPr>
              <w:t>«Реализация технологии интерактивного обучения в работе с детьми среднего дошкольного возраста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1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Муниципальный</w:t>
            </w:r>
          </w:p>
        </w:tc>
        <w:tc>
          <w:tcPr>
            <w:tcW w:w="2835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Приказ управления образования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1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 района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 xml:space="preserve">от 05.12.2018 г.  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</w:rPr>
              <w:t>№ 853</w:t>
            </w:r>
          </w:p>
        </w:tc>
      </w:tr>
    </w:tbl>
    <w:p w:rsidR="00D5658B" w:rsidRPr="00D5658B" w:rsidRDefault="00D5658B" w:rsidP="00D5658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открытых педагогических мероприятий с детьми </w:t>
      </w:r>
    </w:p>
    <w:tbl>
      <w:tblPr>
        <w:tblStyle w:val="11"/>
        <w:tblW w:w="10490" w:type="dxa"/>
        <w:tblInd w:w="-601" w:type="dxa"/>
        <w:tblLook w:val="04A0" w:firstRow="1" w:lastRow="0" w:firstColumn="1" w:lastColumn="0" w:noHBand="0" w:noVBand="1"/>
      </w:tblPr>
      <w:tblGrid>
        <w:gridCol w:w="3119"/>
        <w:gridCol w:w="3119"/>
        <w:gridCol w:w="1842"/>
        <w:gridCol w:w="2410"/>
      </w:tblGrid>
      <w:tr w:rsidR="00D5658B" w:rsidRPr="00D5658B" w:rsidTr="00D5658B">
        <w:tc>
          <w:tcPr>
            <w:tcW w:w="311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методического мероприятия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Информация об участниках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(Дата проведения, Ф.И.О., </w:t>
            </w:r>
            <w:proofErr w:type="gramEnd"/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педагога, тема ООД)</w:t>
            </w:r>
          </w:p>
        </w:tc>
        <w:tc>
          <w:tcPr>
            <w:tcW w:w="1842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Уровень мероприятия</w:t>
            </w: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Подтверждающий документ</w:t>
            </w:r>
          </w:p>
        </w:tc>
      </w:tr>
      <w:tr w:rsidR="00D5658B" w:rsidRPr="00D5658B" w:rsidTr="00D5658B">
        <w:tc>
          <w:tcPr>
            <w:tcW w:w="3119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Районное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методическое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музыкальных руководителей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«Развитие музыкально-творческих способностей дошкольников в процессе </w:t>
            </w:r>
            <w:proofErr w:type="gram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элементарного</w:t>
            </w:r>
            <w:proofErr w:type="gram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музицирования</w:t>
            </w:r>
            <w:proofErr w:type="spell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 марта  2018 года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О.А.,  Медведева Т.Н. 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«8 марта на телевидении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06.03.2018 г.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№ 179</w:t>
            </w:r>
          </w:p>
        </w:tc>
      </w:tr>
      <w:tr w:rsidR="00D5658B" w:rsidRPr="00D5658B" w:rsidTr="00D5658B">
        <w:tc>
          <w:tcPr>
            <w:tcW w:w="3119" w:type="dxa"/>
            <w:vMerge w:val="restart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просмотр образовательной деятельности с детьми  для педагогов ДОО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24 апреля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Е.А.(воспитатель)</w:t>
            </w:r>
          </w:p>
        </w:tc>
        <w:tc>
          <w:tcPr>
            <w:tcW w:w="1842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410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Приказ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06.04.2018 г. № 36</w:t>
            </w: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25  апреля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(музыкальный руководитель)</w:t>
            </w:r>
          </w:p>
        </w:tc>
        <w:tc>
          <w:tcPr>
            <w:tcW w:w="1842" w:type="dxa"/>
            <w:vMerge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26 апреля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Т.В..(воспитатель)</w:t>
            </w:r>
          </w:p>
        </w:tc>
        <w:tc>
          <w:tcPr>
            <w:tcW w:w="1842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27 апреля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Е.А.(воспитатель)</w:t>
            </w:r>
          </w:p>
        </w:tc>
        <w:tc>
          <w:tcPr>
            <w:tcW w:w="1842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658B" w:rsidRPr="00D5658B" w:rsidTr="00D5658B">
        <w:tc>
          <w:tcPr>
            <w:tcW w:w="3119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Районное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младших  групп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Default="00D5658B" w:rsidP="000D40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«Организация опытно-экспериментальной деятельности с детьми младшего дошкольного возраста в условиях ДОО»</w:t>
            </w:r>
          </w:p>
          <w:p w:rsidR="00A82510" w:rsidRDefault="00A82510" w:rsidP="000D40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A82510" w:rsidRDefault="00A82510" w:rsidP="000D40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A82510" w:rsidRPr="00D5658B" w:rsidRDefault="00A82510" w:rsidP="000D40C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мая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Медведева Т.Н. 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«Космическое путешествие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08.05.2018 г. 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350</w:t>
            </w:r>
          </w:p>
        </w:tc>
      </w:tr>
      <w:tr w:rsidR="00D5658B" w:rsidRPr="00D5658B" w:rsidTr="00D5658B"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средних  групп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«Развитие речевой деятельности дошкольников через организацию педагогического процесса»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 мая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Медведева Т.Н. 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Т.В., Блинкова Е.А.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Открытый показ образовательной деятельности с детьми по речевому развитию через использование </w:t>
            </w:r>
            <w:proofErr w:type="spell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квест</w:t>
            </w:r>
            <w:proofErr w:type="spell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-технологий, средний возраста</w:t>
            </w:r>
          </w:p>
        </w:tc>
        <w:tc>
          <w:tcPr>
            <w:tcW w:w="1842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11.05.2018 г. 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367</w:t>
            </w:r>
          </w:p>
        </w:tc>
      </w:tr>
      <w:tr w:rsidR="00D5658B" w:rsidRPr="00D5658B" w:rsidTr="00D5658B">
        <w:tc>
          <w:tcPr>
            <w:tcW w:w="3119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Открытый просмотр образовательной деятельности с детьми  для родителей (законных представителей) в рамках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«Дня открытых дверей»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  мая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Медведева Т.Н. 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З.В,  Блинкова Е.А. 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О.А., Лутохина Е.А.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 (муз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уководитель)</w:t>
            </w:r>
          </w:p>
        </w:tc>
        <w:tc>
          <w:tcPr>
            <w:tcW w:w="1842" w:type="dxa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Приказ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14.05.2018 г. № 51</w:t>
            </w:r>
          </w:p>
        </w:tc>
      </w:tr>
      <w:tr w:rsidR="00D5658B" w:rsidRPr="00D5658B" w:rsidTr="00D5658B">
        <w:tc>
          <w:tcPr>
            <w:tcW w:w="3119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просмотр образовательной деятельности с детьми  для педагогов ДОО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29 октября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 Т.Н. (воспитатель)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Веселова В.В. 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«Осеннее волшебство»</w:t>
            </w:r>
          </w:p>
        </w:tc>
        <w:tc>
          <w:tcPr>
            <w:tcW w:w="1842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410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заведующего ДОО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02.10.2018 г. № 148</w:t>
            </w: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30  октября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«По следам Осени»</w:t>
            </w:r>
          </w:p>
        </w:tc>
        <w:tc>
          <w:tcPr>
            <w:tcW w:w="1842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658B" w:rsidRPr="00D5658B" w:rsidTr="00D5658B">
        <w:tc>
          <w:tcPr>
            <w:tcW w:w="3119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ноября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Районное методическое объединение воспитателей  групп младшего и раннего дошкольного возраста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«Реализация образовательной области</w:t>
            </w: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Познавательное развитие» с детьми младшего дошкольного возраста с учетом современных требований»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ноября  2018 года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«Осеннее волшебство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</w:rPr>
              <w:t xml:space="preserve">от 06.11.2018 г.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</w:rPr>
              <w:t xml:space="preserve">  № 767</w:t>
            </w: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Блинкова Е.А.,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Calibri" w:eastAsia="Calibri" w:hAnsi="Calibri" w:cs="Times New Roman"/>
                <w:b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«Осень, осень в гости просим!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658B" w:rsidRPr="00D5658B" w:rsidTr="00D5658B">
        <w:tc>
          <w:tcPr>
            <w:tcW w:w="3119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просмотр образовательной деятельности с детьми  для педагогов ДОО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29 ноября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З.В.(воспитатель)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«Волшебный цветок здоровья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410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Приказ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06.11.2018 г. № 159</w:t>
            </w: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30 ноября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О.Ю.(воспитатель)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«Прогулка с зайчиком в зимний лес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5658B" w:rsidRPr="00D5658B" w:rsidTr="00D5658B">
        <w:tc>
          <w:tcPr>
            <w:tcW w:w="3119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просмотр образовательной деятельности с детьми  для педагогов ДОО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10 декабря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О.А.(воспитатель)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«Путешествие по Белогорью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410" w:type="dxa"/>
            <w:vMerge w:val="restart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23.11.2018 г. № 164</w:t>
            </w:r>
          </w:p>
        </w:tc>
      </w:tr>
      <w:tr w:rsidR="00D5658B" w:rsidRPr="00D5658B" w:rsidTr="00D5658B">
        <w:tc>
          <w:tcPr>
            <w:tcW w:w="3119" w:type="dxa"/>
            <w:vMerge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11 декабря 2018 года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Е.А.(воспитатель (учитель-логопед))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«Поиграем вместе!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2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5658B">
        <w:rPr>
          <w:rFonts w:ascii="Times New Roman" w:eastAsia="Calibri" w:hAnsi="Times New Roman" w:cs="Times New Roman"/>
          <w:iCs/>
          <w:sz w:val="24"/>
          <w:szCs w:val="24"/>
        </w:rPr>
        <w:t>В течение 2018 года педагоги принимали участие в профессиональных конкурсах различного уровня:</w:t>
      </w:r>
    </w:p>
    <w:p w:rsidR="005750B2" w:rsidRDefault="005750B2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82510" w:rsidRDefault="00A82510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70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126"/>
        <w:gridCol w:w="1418"/>
        <w:gridCol w:w="2551"/>
      </w:tblGrid>
      <w:tr w:rsidR="005750B2" w:rsidRPr="00456AE9" w:rsidTr="00743B04">
        <w:tc>
          <w:tcPr>
            <w:tcW w:w="1560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ФИО педагога</w:t>
            </w:r>
          </w:p>
        </w:tc>
        <w:tc>
          <w:tcPr>
            <w:tcW w:w="2835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проведения, 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2126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Уровень проведения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(заочный/очный)</w:t>
            </w:r>
          </w:p>
        </w:tc>
        <w:tc>
          <w:tcPr>
            <w:tcW w:w="1418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рждающий документ</w:t>
            </w:r>
          </w:p>
        </w:tc>
      </w:tr>
      <w:tr w:rsidR="005750B2" w:rsidRPr="00456AE9" w:rsidTr="00743B04">
        <w:tc>
          <w:tcPr>
            <w:tcW w:w="1560" w:type="dxa"/>
          </w:tcPr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AE9">
              <w:rPr>
                <w:rFonts w:ascii="Times New Roman" w:hAnsi="Times New Roman" w:cs="Times New Roman"/>
                <w:b/>
                <w:sz w:val="20"/>
                <w:szCs w:val="20"/>
              </w:rPr>
              <w:t>Пенькова</w:t>
            </w:r>
            <w:proofErr w:type="spellEnd"/>
            <w:r w:rsidRPr="00456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З.В.</w:t>
            </w:r>
          </w:p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(воспитатель)</w:t>
            </w:r>
          </w:p>
        </w:tc>
        <w:tc>
          <w:tcPr>
            <w:tcW w:w="2835" w:type="dxa"/>
          </w:tcPr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этап </w:t>
            </w:r>
          </w:p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конкурса   «Воспитатели России» </w:t>
            </w:r>
          </w:p>
        </w:tc>
        <w:tc>
          <w:tcPr>
            <w:tcW w:w="2126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(заочный)</w:t>
            </w:r>
          </w:p>
        </w:tc>
        <w:tc>
          <w:tcPr>
            <w:tcW w:w="1418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  <w:tc>
          <w:tcPr>
            <w:tcW w:w="2551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образования Белгородской области</w:t>
            </w:r>
          </w:p>
          <w:p w:rsidR="005750B2" w:rsidRPr="00456AE9" w:rsidRDefault="005750B2" w:rsidP="00743B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56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14.09.2018 г. 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№ 2397</w:t>
            </w:r>
          </w:p>
        </w:tc>
      </w:tr>
      <w:tr w:rsidR="005750B2" w:rsidRPr="00456AE9" w:rsidTr="00743B04">
        <w:tc>
          <w:tcPr>
            <w:tcW w:w="1560" w:type="dxa"/>
          </w:tcPr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AE9">
              <w:rPr>
                <w:rFonts w:ascii="Times New Roman" w:hAnsi="Times New Roman" w:cs="Times New Roman"/>
                <w:b/>
                <w:sz w:val="20"/>
                <w:szCs w:val="20"/>
              </w:rPr>
              <w:t>Дурнеску</w:t>
            </w:r>
            <w:proofErr w:type="spellEnd"/>
            <w:r w:rsidRPr="00456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(воспитатель)</w:t>
            </w:r>
          </w:p>
        </w:tc>
        <w:tc>
          <w:tcPr>
            <w:tcW w:w="2835" w:type="dxa"/>
          </w:tcPr>
          <w:p w:rsidR="005750B2" w:rsidRPr="00456AE9" w:rsidRDefault="005750B2" w:rsidP="00743B04">
            <w:pPr>
              <w:tabs>
                <w:tab w:val="left" w:pos="3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 конкурс </w:t>
            </w:r>
          </w:p>
          <w:p w:rsidR="005750B2" w:rsidRPr="00456AE9" w:rsidRDefault="005750B2" w:rsidP="00743B04">
            <w:pPr>
              <w:tabs>
                <w:tab w:val="left" w:pos="3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профессионального мастерства «Педагогическое призвание»</w:t>
            </w:r>
          </w:p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(заочный)</w:t>
            </w:r>
          </w:p>
        </w:tc>
        <w:tc>
          <w:tcPr>
            <w:tcW w:w="1418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551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образования Белгородской области</w:t>
            </w:r>
          </w:p>
          <w:p w:rsidR="005750B2" w:rsidRPr="00456AE9" w:rsidRDefault="005750B2" w:rsidP="00743B0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56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11.12.2018 г. 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№ 3184</w:t>
            </w:r>
          </w:p>
        </w:tc>
      </w:tr>
      <w:tr w:rsidR="005750B2" w:rsidRPr="00456AE9" w:rsidTr="00743B04">
        <w:tc>
          <w:tcPr>
            <w:tcW w:w="1560" w:type="dxa"/>
          </w:tcPr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b/>
                <w:sz w:val="20"/>
                <w:szCs w:val="20"/>
              </w:rPr>
              <w:t>Лутохина О.Ю.</w:t>
            </w:r>
          </w:p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(воспитатель)</w:t>
            </w:r>
          </w:p>
        </w:tc>
        <w:tc>
          <w:tcPr>
            <w:tcW w:w="2835" w:type="dxa"/>
          </w:tcPr>
          <w:p w:rsidR="005750B2" w:rsidRPr="00456AE9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Муниципальный этап Всероссийского профессионального конкурса «Воспитатель года – 2019»</w:t>
            </w:r>
          </w:p>
        </w:tc>
        <w:tc>
          <w:tcPr>
            <w:tcW w:w="2126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418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551" w:type="dxa"/>
          </w:tcPr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456A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</w:p>
          <w:p w:rsidR="005750B2" w:rsidRPr="00456AE9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E9">
              <w:rPr>
                <w:rFonts w:ascii="Times New Roman" w:hAnsi="Times New Roman" w:cs="Times New Roman"/>
                <w:sz w:val="20"/>
                <w:szCs w:val="20"/>
              </w:rPr>
              <w:t>от 20.12.2018 г.   № 905</w:t>
            </w:r>
          </w:p>
        </w:tc>
      </w:tr>
    </w:tbl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2018  году педагогами ДОУ на различных уровнях обобщен актуальный педагогический опыт:</w:t>
      </w:r>
    </w:p>
    <w:p w:rsidR="005750B2" w:rsidRDefault="005750B2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8"/>
        <w:tblW w:w="10490" w:type="dxa"/>
        <w:tblInd w:w="-601" w:type="dxa"/>
        <w:tblLook w:val="04A0" w:firstRow="1" w:lastRow="0" w:firstColumn="1" w:lastColumn="0" w:noHBand="0" w:noVBand="1"/>
      </w:tblPr>
      <w:tblGrid>
        <w:gridCol w:w="1822"/>
        <w:gridCol w:w="1758"/>
        <w:gridCol w:w="3288"/>
        <w:gridCol w:w="1652"/>
        <w:gridCol w:w="1970"/>
      </w:tblGrid>
      <w:tr w:rsidR="005750B2" w:rsidRPr="009F77D1" w:rsidTr="00743B04">
        <w:tc>
          <w:tcPr>
            <w:tcW w:w="1822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758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Уровень обобщения</w:t>
            </w:r>
          </w:p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Тема актуального педагогического опыта</w:t>
            </w:r>
          </w:p>
        </w:tc>
        <w:tc>
          <w:tcPr>
            <w:tcW w:w="1652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Сроки внесения</w:t>
            </w:r>
          </w:p>
        </w:tc>
        <w:tc>
          <w:tcPr>
            <w:tcW w:w="1970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0B2" w:rsidRPr="009F77D1" w:rsidTr="00743B04">
        <w:tc>
          <w:tcPr>
            <w:tcW w:w="1822" w:type="dxa"/>
          </w:tcPr>
          <w:p w:rsidR="005750B2" w:rsidRPr="009F77D1" w:rsidRDefault="005750B2" w:rsidP="00743B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77D1">
              <w:rPr>
                <w:rFonts w:ascii="Times New Roman" w:hAnsi="Times New Roman" w:cs="Times New Roman"/>
                <w:b/>
                <w:sz w:val="20"/>
                <w:szCs w:val="20"/>
              </w:rPr>
              <w:t>Штраух</w:t>
            </w:r>
            <w:proofErr w:type="spellEnd"/>
            <w:r w:rsidRPr="009F7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  <w:p w:rsidR="005750B2" w:rsidRPr="009F77D1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(воспитатель)</w:t>
            </w:r>
          </w:p>
        </w:tc>
        <w:tc>
          <w:tcPr>
            <w:tcW w:w="1758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3288" w:type="dxa"/>
          </w:tcPr>
          <w:p w:rsidR="005750B2" w:rsidRPr="009F77D1" w:rsidRDefault="005750B2" w:rsidP="00743B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«Развитие моторики дошкольников посредством конструктивной деятельности»</w:t>
            </w:r>
          </w:p>
        </w:tc>
        <w:tc>
          <w:tcPr>
            <w:tcW w:w="1652" w:type="dxa"/>
          </w:tcPr>
          <w:p w:rsidR="005750B2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 xml:space="preserve"> 2018 года</w:t>
            </w:r>
          </w:p>
        </w:tc>
        <w:tc>
          <w:tcPr>
            <w:tcW w:w="1970" w:type="dxa"/>
          </w:tcPr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Приказ заведующего ДОО</w:t>
            </w:r>
          </w:p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 xml:space="preserve">от 29.01.2018 г. </w:t>
            </w:r>
          </w:p>
          <w:p w:rsidR="005750B2" w:rsidRPr="009F77D1" w:rsidRDefault="005750B2" w:rsidP="00743B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</w:tr>
      <w:tr w:rsidR="005750B2" w:rsidRPr="009F77D1" w:rsidTr="00743B04">
        <w:tc>
          <w:tcPr>
            <w:tcW w:w="1822" w:type="dxa"/>
            <w:vMerge w:val="restart"/>
          </w:tcPr>
          <w:p w:rsidR="005750B2" w:rsidRPr="009F77D1" w:rsidRDefault="005750B2" w:rsidP="00743B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b/>
                <w:sz w:val="20"/>
                <w:szCs w:val="20"/>
              </w:rPr>
              <w:t>Осокина Е.В.</w:t>
            </w:r>
          </w:p>
          <w:p w:rsidR="005750B2" w:rsidRPr="009F77D1" w:rsidRDefault="005750B2" w:rsidP="00743B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(старший воспитатель)</w:t>
            </w:r>
          </w:p>
        </w:tc>
        <w:tc>
          <w:tcPr>
            <w:tcW w:w="1758" w:type="dxa"/>
          </w:tcPr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ДОУ</w:t>
            </w:r>
          </w:p>
        </w:tc>
        <w:tc>
          <w:tcPr>
            <w:tcW w:w="3288" w:type="dxa"/>
            <w:vMerge w:val="restart"/>
          </w:tcPr>
          <w:p w:rsidR="005750B2" w:rsidRPr="009F77D1" w:rsidRDefault="005750B2" w:rsidP="00743B04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«Повышение уровня профессиональной компетентности  педагогов дошкольной образовательной организации посредством  интерактивных форм и методов  методической работы»</w:t>
            </w:r>
          </w:p>
        </w:tc>
        <w:tc>
          <w:tcPr>
            <w:tcW w:w="1652" w:type="dxa"/>
          </w:tcPr>
          <w:p w:rsidR="005750B2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27 августа 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1970" w:type="dxa"/>
          </w:tcPr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Приказ заведующего ДОО</w:t>
            </w:r>
          </w:p>
          <w:p w:rsidR="005750B2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от 30.08.2018 г.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 № 76</w:t>
            </w:r>
          </w:p>
        </w:tc>
      </w:tr>
      <w:tr w:rsidR="005750B2" w:rsidRPr="009F77D1" w:rsidTr="00743B04">
        <w:tc>
          <w:tcPr>
            <w:tcW w:w="1822" w:type="dxa"/>
            <w:vMerge/>
          </w:tcPr>
          <w:p w:rsidR="005750B2" w:rsidRPr="009F77D1" w:rsidRDefault="005750B2" w:rsidP="00743B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8" w:type="dxa"/>
          </w:tcPr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3288" w:type="dxa"/>
            <w:vMerge/>
          </w:tcPr>
          <w:p w:rsidR="005750B2" w:rsidRPr="009F77D1" w:rsidRDefault="005750B2" w:rsidP="00743B04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52" w:type="dxa"/>
          </w:tcPr>
          <w:p w:rsidR="005750B2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25 октября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 2018 года</w:t>
            </w:r>
          </w:p>
        </w:tc>
        <w:tc>
          <w:tcPr>
            <w:tcW w:w="1970" w:type="dxa"/>
          </w:tcPr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9F77D1">
              <w:rPr>
                <w:rFonts w:ascii="Times New Roman" w:hAnsi="Times New Roman"/>
                <w:sz w:val="20"/>
                <w:szCs w:val="20"/>
              </w:rPr>
              <w:t>Яковлевского</w:t>
            </w:r>
            <w:proofErr w:type="spellEnd"/>
            <w:r w:rsidRPr="009F77D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5750B2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от 13.11.2018 г.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 № 786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F77D1">
              <w:rPr>
                <w:rFonts w:ascii="Times New Roman" w:hAnsi="Times New Roman"/>
                <w:b/>
                <w:i/>
                <w:sz w:val="20"/>
                <w:szCs w:val="20"/>
              </w:rPr>
              <w:t>(Регистрационный номер 318</w:t>
            </w:r>
            <w:r w:rsidRPr="009F77D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5750B2" w:rsidRPr="009F77D1" w:rsidTr="00743B04">
        <w:tc>
          <w:tcPr>
            <w:tcW w:w="1822" w:type="dxa"/>
          </w:tcPr>
          <w:p w:rsidR="005750B2" w:rsidRPr="009F77D1" w:rsidRDefault="005750B2" w:rsidP="00743B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7D1">
              <w:rPr>
                <w:rFonts w:ascii="Times New Roman" w:hAnsi="Times New Roman" w:cs="Times New Roman"/>
                <w:b/>
                <w:sz w:val="20"/>
                <w:szCs w:val="20"/>
              </w:rPr>
              <w:t>Лутохина О.Ю.</w:t>
            </w:r>
          </w:p>
          <w:p w:rsidR="005750B2" w:rsidRPr="009F77D1" w:rsidRDefault="005750B2" w:rsidP="00743B04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(воспитатель)</w:t>
            </w:r>
          </w:p>
        </w:tc>
        <w:tc>
          <w:tcPr>
            <w:tcW w:w="1758" w:type="dxa"/>
          </w:tcPr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ДОУ</w:t>
            </w:r>
          </w:p>
        </w:tc>
        <w:tc>
          <w:tcPr>
            <w:tcW w:w="3288" w:type="dxa"/>
          </w:tcPr>
          <w:p w:rsidR="005750B2" w:rsidRPr="009F77D1" w:rsidRDefault="005750B2" w:rsidP="00743B04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b/>
                <w:i/>
                <w:sz w:val="20"/>
                <w:szCs w:val="20"/>
              </w:rPr>
              <w:t>«Формирование основ финансовой  грамотности  дошкольников посредством экономического воспитания»</w:t>
            </w:r>
          </w:p>
        </w:tc>
        <w:tc>
          <w:tcPr>
            <w:tcW w:w="1652" w:type="dxa"/>
          </w:tcPr>
          <w:p w:rsidR="005750B2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23 ноября 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2018 года</w:t>
            </w:r>
          </w:p>
        </w:tc>
        <w:tc>
          <w:tcPr>
            <w:tcW w:w="1970" w:type="dxa"/>
          </w:tcPr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Приказ заведующего ДОО</w:t>
            </w:r>
          </w:p>
          <w:p w:rsidR="005750B2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 xml:space="preserve">от 26.11.2018 г. </w:t>
            </w:r>
          </w:p>
          <w:p w:rsidR="005750B2" w:rsidRPr="009F77D1" w:rsidRDefault="005750B2" w:rsidP="00743B04">
            <w:pPr>
              <w:pStyle w:val="af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7D1">
              <w:rPr>
                <w:rFonts w:ascii="Times New Roman" w:hAnsi="Times New Roman"/>
                <w:sz w:val="20"/>
                <w:szCs w:val="20"/>
              </w:rPr>
              <w:t>№ 171</w:t>
            </w:r>
          </w:p>
        </w:tc>
      </w:tr>
    </w:tbl>
    <w:p w:rsidR="00D5658B" w:rsidRPr="00D5658B" w:rsidRDefault="00D5658B" w:rsidP="005750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 2018 года на базе ДОУ проведены районные  методические объединения: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FF0000"/>
        </w:rPr>
      </w:pPr>
    </w:p>
    <w:tbl>
      <w:tblPr>
        <w:tblStyle w:val="11"/>
        <w:tblW w:w="10632" w:type="dxa"/>
        <w:tblInd w:w="-601" w:type="dxa"/>
        <w:tblLook w:val="04A0" w:firstRow="1" w:lastRow="0" w:firstColumn="1" w:lastColumn="0" w:noHBand="0" w:noVBand="1"/>
      </w:tblPr>
      <w:tblGrid>
        <w:gridCol w:w="3828"/>
        <w:gridCol w:w="2410"/>
        <w:gridCol w:w="1984"/>
        <w:gridCol w:w="2410"/>
      </w:tblGrid>
      <w:tr w:rsidR="00D5658B" w:rsidRPr="00D5658B" w:rsidTr="00D5658B">
        <w:tc>
          <w:tcPr>
            <w:tcW w:w="3828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Дата/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Тема РМО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Категория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слушателей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проведения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Подтверждающий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</w:t>
            </w:r>
          </w:p>
        </w:tc>
      </w:tr>
      <w:tr w:rsidR="00D5658B" w:rsidRPr="00D5658B" w:rsidTr="00D5658B">
        <w:tc>
          <w:tcPr>
            <w:tcW w:w="3828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 марта  2018 года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«Развитие музыкально-творческих способностей дошкольников в процессе </w:t>
            </w:r>
            <w:proofErr w:type="gram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элементарного</w:t>
            </w:r>
            <w:proofErr w:type="gram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музицирования</w:t>
            </w:r>
            <w:proofErr w:type="spell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руководители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06.03.2018 г.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№ 179</w:t>
            </w:r>
          </w:p>
        </w:tc>
      </w:tr>
      <w:tr w:rsidR="00D5658B" w:rsidRPr="00D5658B" w:rsidTr="00D5658B">
        <w:tc>
          <w:tcPr>
            <w:tcW w:w="3828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мая  2018  года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«Организация опытно-экспериментальной деятельности с детьми младшего дошкольного возраста в условиях ДОО»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младших  групп ДОО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08.05.2018 г. 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350</w:t>
            </w:r>
          </w:p>
        </w:tc>
      </w:tr>
      <w:tr w:rsidR="00D5658B" w:rsidRPr="00D5658B" w:rsidTr="00D5658B">
        <w:tc>
          <w:tcPr>
            <w:tcW w:w="3828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18  мая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«Развитие речевой деятельности дошкольников через организацию педагогического процесса»</w:t>
            </w: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воспитатели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средних  групп ДОО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11.05.2018 г. 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367</w:t>
            </w:r>
          </w:p>
        </w:tc>
      </w:tr>
      <w:tr w:rsidR="00D5658B" w:rsidRPr="00D5658B" w:rsidTr="00D5658B">
        <w:tc>
          <w:tcPr>
            <w:tcW w:w="3828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ноября 2018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«Реализация образовательной области</w:t>
            </w: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Познавательное развитие» с детьми младшего дошкольного возраста с учетом современных требований»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воспитатели  групп младшего и раннего дошкольного возраста</w:t>
            </w:r>
          </w:p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658B" w:rsidRPr="00D5658B" w:rsidRDefault="00D5658B" w:rsidP="00D565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06.11.2018 г.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№ 767</w:t>
            </w: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Всё это говорит о неуклонном росте профессионализма и компетентности педагогов, об их растущей активности и инициативности.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Сведения о руководящих работниках: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3119"/>
        <w:gridCol w:w="1134"/>
        <w:gridCol w:w="1134"/>
        <w:gridCol w:w="1275"/>
      </w:tblGrid>
      <w:tr w:rsidR="00D5658B" w:rsidRPr="00D5658B" w:rsidTr="00D5658B">
        <w:trPr>
          <w:trHeight w:val="690"/>
        </w:trPr>
        <w:tc>
          <w:tcPr>
            <w:tcW w:w="1560" w:type="dxa"/>
            <w:vMerge w:val="restart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(полностью)</w:t>
            </w:r>
          </w:p>
        </w:tc>
        <w:tc>
          <w:tcPr>
            <w:tcW w:w="3119" w:type="dxa"/>
            <w:vMerge w:val="restart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Образование, специальность по диплому, общий  стаж работы на руководящей должности</w:t>
            </w:r>
          </w:p>
        </w:tc>
        <w:tc>
          <w:tcPr>
            <w:tcW w:w="2268" w:type="dxa"/>
            <w:gridSpan w:val="2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руководящей работы</w:t>
            </w:r>
          </w:p>
        </w:tc>
        <w:tc>
          <w:tcPr>
            <w:tcW w:w="1275" w:type="dxa"/>
            <w:vMerge w:val="restart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Квалифика-ционная</w:t>
            </w:r>
            <w:proofErr w:type="spellEnd"/>
            <w:proofErr w:type="gramEnd"/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категория</w:t>
            </w:r>
          </w:p>
        </w:tc>
      </w:tr>
      <w:tr w:rsidR="00D5658B" w:rsidRPr="00D5658B" w:rsidTr="00D5658B">
        <w:trPr>
          <w:trHeight w:val="526"/>
        </w:trPr>
        <w:tc>
          <w:tcPr>
            <w:tcW w:w="1560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данном учреждении</w:t>
            </w:r>
          </w:p>
        </w:tc>
        <w:tc>
          <w:tcPr>
            <w:tcW w:w="1275" w:type="dxa"/>
            <w:vMerge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658B" w:rsidRPr="00D5658B" w:rsidTr="00D5658B">
        <w:tc>
          <w:tcPr>
            <w:tcW w:w="1560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Черняева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Наталья Евгеньевна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Высшее,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учитель  истории,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23 года/</w:t>
            </w:r>
            <w:r w:rsidRPr="00D5658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D5658B">
              <w:rPr>
                <w:rFonts w:ascii="Times New Roman" w:eastAsia="Times New Roman" w:hAnsi="Times New Roman" w:cs="Times New Roman"/>
              </w:rPr>
              <w:t>3  года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4 года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4  года</w:t>
            </w:r>
          </w:p>
        </w:tc>
        <w:tc>
          <w:tcPr>
            <w:tcW w:w="127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первая</w:t>
            </w:r>
          </w:p>
        </w:tc>
      </w:tr>
      <w:tr w:rsidR="00D5658B" w:rsidRPr="00D5658B" w:rsidTr="00D5658B">
        <w:tc>
          <w:tcPr>
            <w:tcW w:w="1560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  <w:tc>
          <w:tcPr>
            <w:tcW w:w="198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Осокина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3119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Среднее специальное,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учитель начальных классов, воспитатель группы продлённого дня,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27 лет/ 11   лет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11 лет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11  лет</w:t>
            </w:r>
          </w:p>
        </w:tc>
        <w:tc>
          <w:tcPr>
            <w:tcW w:w="1275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высшая</w:t>
            </w: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2018  году  7 педагогов (70%) учитель-логопед Блинкова Е.А., музыкальный руководитель Веселова В.В., воспитатели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Дурнеску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Т.В., Медведева Т.Н.,              Плотникова В.А., Лутохина О.Ю. и старший воспитатель Осокина Е.В.  прошли курсовую переподготовку на базе ОГАОУ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БелИРО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Pr="00D5658B" w:rsidRDefault="00A82510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595"/>
        <w:gridCol w:w="5421"/>
        <w:gridCol w:w="1275"/>
      </w:tblGrid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сроки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5658B" w:rsidRPr="00D5658B" w:rsidTr="00D5658B">
        <w:tc>
          <w:tcPr>
            <w:tcW w:w="456" w:type="dxa"/>
            <w:vMerge w:val="restart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Блинкова Е.А., воспитатель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организация образовательной деятельности в дошкольных образовательных организациях в условиях введения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28.11-02.12.2016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5658B" w:rsidRPr="00D5658B" w:rsidTr="00D5658B">
        <w:trPr>
          <w:trHeight w:val="1104"/>
        </w:trPr>
        <w:tc>
          <w:tcPr>
            <w:tcW w:w="456" w:type="dxa"/>
            <w:vMerge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организации коррекционно-развивающей работы учителя-логопеда ДОО,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16.02.-02.03.2018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В.В.,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Обновление содержания и методов дошкольного музыкального образования в условиях реализации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02.04-13.04.2018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Дурнеску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воспитатель</w:t>
            </w: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организация образовательной деятельности в дошкольных образовательных организациях в условиях реализации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22.01-09.02.2018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Коптева М.Е.,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(отпуск по уходу за ребёнком)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организация образовательной деятельности в дошкольных образовательных организациях в условиях введения 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05.12-09.12.2016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Литовченко А.В., 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(отпуск по уходу за ребёнком)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организация образовательной деятельности в дошкольных образовательных организациях в условиях введения  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23.11-04.12.2015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Лутохина Е..А., 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(декретный отпуск)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организация образовательной деятельности в дошкольных образовательных организациях в условиях введения  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23.11-04.12.2015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Лутохина О.Ю., воспитатель</w:t>
            </w: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организация образовательной деятельности в дошкольных образовательных организациях в условиях реализации федерального государственного образовательного стандарта дошкольного образования</w:t>
            </w: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19.11-07.12.2018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Т.Н., воспитатель</w:t>
            </w: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 организация образовательной деятельности в дошкольных образовательных организациях в условиях реализации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05.02-16.02.2018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vMerge w:val="restart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5" w:type="dxa"/>
            <w:vMerge w:val="restart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Осокина Е.В.,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образовательным процессом в условиях реализации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05.02-16.02.2018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vMerge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vMerge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вопросы психолого-педагогического  и </w:t>
            </w:r>
            <w:proofErr w:type="spellStart"/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социального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лиц с ограниченными возможностями здоровья,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12.03.-23.03.2018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Л.А., 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(отпуск по уходу за ребёнком)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планирования образовательного процесса в условиях реализации федерального государственного образовательного стандарта дошкольного образования,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29.06.-05.07.2017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З.В., воспитатель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организация образовательной деятельности в дошкольных образовательных организациях в условиях реализации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15.05-26.05.2017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В.А., 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1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организация образовательной деятельности в дошкольных образовательных организациях в условиях реализации федерального государственного образовательного стандарта дошкольного образования,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01.10-12.10.2018 г.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Штраух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421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организация образовательной деятельности в дошкольных образовательных организациях в условиях реализации  ФГОС ДО, 16.01-27.01.2017 г.</w:t>
            </w:r>
          </w:p>
        </w:tc>
        <w:tc>
          <w:tcPr>
            <w:tcW w:w="127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D5658B" w:rsidRDefault="00D5658B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A82510" w:rsidRDefault="00A82510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510" w:rsidRDefault="00A82510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510" w:rsidRPr="00D5658B" w:rsidRDefault="00A82510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595"/>
        <w:gridCol w:w="5137"/>
        <w:gridCol w:w="1559"/>
      </w:tblGrid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5137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курса, дата</w:t>
            </w:r>
          </w:p>
        </w:tc>
        <w:tc>
          <w:tcPr>
            <w:tcW w:w="1559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Осокина Е.В.,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5137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«Первые шаги»  и программно-методический комплекс для детей раннего возраста,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г.</w:t>
            </w:r>
          </w:p>
        </w:tc>
        <w:tc>
          <w:tcPr>
            <w:tcW w:w="1559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658B" w:rsidRPr="00D5658B" w:rsidTr="00D5658B">
        <w:tc>
          <w:tcPr>
            <w:tcW w:w="456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5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Штраух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37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ПМК «Мозаичный ПАРК – программно-методический комплекс дошкольного образования в рамках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г.</w:t>
            </w:r>
          </w:p>
        </w:tc>
        <w:tc>
          <w:tcPr>
            <w:tcW w:w="1559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i/>
          <w:szCs w:val="24"/>
        </w:rPr>
      </w:pPr>
      <w:r w:rsidRPr="00D5658B">
        <w:rPr>
          <w:rFonts w:ascii="Times New Roman" w:eastAsia="Calibri" w:hAnsi="Times New Roman" w:cs="Times New Roman"/>
          <w:b/>
          <w:i/>
          <w:szCs w:val="24"/>
        </w:rPr>
        <w:t xml:space="preserve">Примечание: </w:t>
      </w:r>
      <w:r w:rsidRPr="00D5658B">
        <w:rPr>
          <w:rFonts w:ascii="Times New Roman" w:eastAsia="Calibri" w:hAnsi="Times New Roman" w:cs="Times New Roman"/>
          <w:i/>
          <w:szCs w:val="24"/>
        </w:rPr>
        <w:t>Общий процент педагогов, прошедших курсовую переподготовку в соответствии с ФГОС ДО на 31.12.2018 г – 10  человек (100%) + 3  педагога, находящийся в отпуске по уходу за ребёнком.</w:t>
      </w:r>
    </w:p>
    <w:p w:rsidR="00D5658B" w:rsidRPr="00D5658B" w:rsidRDefault="00D5658B" w:rsidP="00D5658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течение 2018  года педагоги ДОУ представили практические материалы из опыта работы на институционном, муниципальном и региональном  уровнях: 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6.2. Участие педагогов в конференциях и семинарах</w:t>
      </w:r>
    </w:p>
    <w:tbl>
      <w:tblPr>
        <w:tblStyle w:val="2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1843"/>
        <w:gridCol w:w="2126"/>
      </w:tblGrid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Дата проведения,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название мероприятия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 xml:space="preserve">Информация об участниках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(Ф.И.О., должность выступающего, название сообщения)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Уровень мероприятия</w:t>
            </w: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Подтверждающий документ</w:t>
            </w: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 января  2018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младших групп 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Pr="00A82510" w:rsidRDefault="00D5658B" w:rsidP="00A825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«Федеральный государственный образовательный стандарт дошкольного образования как государственная гарантия равенства возможностей для каждого ребенка в получении качественного дошкольного образования»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«Профессиональная компетентность педагогов в условиях реализации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19.01.2018 г.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49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Павлова Л.А., Блинкова Е.А.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«Ознакомление родителей (законных представителей) с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  <w:p w:rsidR="00D5658B" w:rsidRPr="00D5658B" w:rsidRDefault="00D5658B" w:rsidP="00D5658B">
            <w:pPr>
              <w:rPr>
                <w:rFonts w:ascii="Calibri" w:eastAsia="Calibri" w:hAnsi="Calibri" w:cs="Times New Roman"/>
                <w:sz w:val="21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 марта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Семинар-практикум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для педагогов  ДОО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«Организация работы по взаимодействию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педагогов ДОО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с семьями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воспитанников»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«Социальная поддержка семьи, материнства и детства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Приказ заведующего ДОО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02.02.2018 г.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16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«Привлечение родителей к сотрудничеству в рамках организации досуговой деятельности (утренников, развлечений)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Павлова Л.А.,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«Использование нетрадиционных форм взаимодействия с семьями воспитанников»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февраля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подготовительных </w:t>
            </w:r>
          </w:p>
          <w:p w:rsid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групп ДОО</w:t>
            </w:r>
          </w:p>
          <w:p w:rsidR="00A82510" w:rsidRPr="00D5658B" w:rsidRDefault="00A82510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«Современные подходы в </w:t>
            </w:r>
            <w:proofErr w:type="spell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воспитательно</w:t>
            </w:r>
            <w:proofErr w:type="spell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-образовательной деятельности педагогов ДОО в условиях реализации  </w:t>
            </w:r>
          </w:p>
          <w:p w:rsidR="00D5658B" w:rsidRPr="00D5658B" w:rsidRDefault="00D5658B" w:rsidP="00D5658B">
            <w:pPr>
              <w:tabs>
                <w:tab w:val="center" w:pos="1310"/>
                <w:tab w:val="right" w:pos="2620"/>
              </w:tabs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ab/>
              <w:t>ФГОС ДО»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Лутохина О.Ю. 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Доклад «Современные требования к планированию  </w:t>
            </w:r>
            <w:proofErr w:type="spell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воспитательно</w:t>
            </w:r>
            <w:proofErr w:type="spell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-образовательной деятельности в соответствии ФГОС  дошкольного образования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09.02.2018 г. 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97</w:t>
            </w: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 февраля  2018  года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средних  групп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«Организация работы по познавательному развитию детей в соответствии </w:t>
            </w:r>
            <w:proofErr w:type="gram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</w:t>
            </w:r>
            <w:proofErr w:type="gram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  <w:p w:rsidR="00D5658B" w:rsidRPr="00D5658B" w:rsidRDefault="00D5658B" w:rsidP="00D5658B">
            <w:pPr>
              <w:tabs>
                <w:tab w:val="center" w:pos="1310"/>
                <w:tab w:val="right" w:pos="2620"/>
              </w:tabs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ab/>
              <w:t>ФГОС ДО»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 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из опыта работы «Инновационные технологии познавательного развития дошкольников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16.02.2018 г. 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124</w:t>
            </w: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 марта  2018 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Практико-ориентированный семинар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«Формирование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вербально-коммуникативных умений у детей с нарушениями речи в контексте   </w:t>
            </w:r>
          </w:p>
          <w:p w:rsidR="00D5658B" w:rsidRPr="00D5658B" w:rsidRDefault="00D5658B" w:rsidP="00D5658B">
            <w:pPr>
              <w:tabs>
                <w:tab w:val="center" w:pos="1310"/>
                <w:tab w:val="right" w:pos="2620"/>
              </w:tabs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ab/>
              <w:t>ФГОС»</w:t>
            </w: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 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«Формирование коммуникативных навыков у дошкольников с ОНР через коллективную деятельность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 марта  2018  года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Практико-ориентированный семинар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«Роль ПМПК в определении образовательных условий для детей с ограниченными возможностями здоровья»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«Организация деятельности </w:t>
            </w:r>
            <w:proofErr w:type="spell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ПМПк</w:t>
            </w:r>
            <w:proofErr w:type="spell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по созданию образовательных условий для детей с ТНР в условиях ДОО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  марта  2018  года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Практико-ориентированный семинар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«Образование и интеграция детей с ограниченными возможностями здоровья в Белгородской области»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«Организация работы по определению образовательных потребностей у детей с ОВЗ в условиях ДОО </w:t>
            </w:r>
            <w:proofErr w:type="spell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района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мая  2018  года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Районное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методическое объединение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воспитателей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средних  групп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«Организация опытно-экспериментальной деятельности с детьми младшего дошкольного возраста в условиях ДОО»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«Детское экспериментирование «за» и «против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08.05.2018 г. </w:t>
            </w:r>
          </w:p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№ 350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 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«Опытно-экспериментальная деятельность как средство экологического воспитания детей дошкольного возраста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 августа 2018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Августовская секция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учителей-логопедов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Белгородской области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 (учитель-логопед)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«Основные направления в практическом взаимодействии логопеда с родителями. Развивающее пространство в помощь  родителям. </w:t>
            </w:r>
            <w:proofErr w:type="gram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Эффективные формы работы с родителями (обмен опытом, 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представление практического материала на данную тему: дидактические игры, упражнения, буклеты, проспекты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10.08.2018 г. 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534</w:t>
            </w: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 августа 2018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Августовская секция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старших воспитателей ДОО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Доклад «Государственная стратегия в области дошкольного образования. Анализ стратегических нормативных, правовых документов, регламентирующих развитие системы дошкольного образования в современных условиях»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10.08.2018 г. 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534</w:t>
            </w: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 августа 2018 года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Августовская секция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воспитателей средних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ind w:left="-42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групп дошкольного возраста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Белгородской области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Знакомство педагогов с  инструктивно - методическим  письмом  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«Об организации образовательной деятельности на уровне  дошкольного образования  в организациях, осуществляющих образовательную деятельность в  Белгородской области в  2018-2019  учебном году»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 10.08.2018 г.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№ 534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Блинкова Е.А.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«Создание инклюзивной образовательной среды для детей с особыми образовательными потребностями. Формирование инклюзивной компетентности всех участников образовательного процесса»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 августа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Августовская секция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музыкальных руководителей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«Социально-педагогическое партнерство субъектов воспитания как основное условие развития личности ребенка в процессе приобщения к музыкальному искусству»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10.08.2018 г.  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 534</w:t>
            </w: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 сентября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Семинар-практикум для педагогов ДОО </w:t>
            </w: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«Организация режимных моментов и проведение прогулок в ДОО»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«Прогулки  в  ДОО по всем правилам»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Приказ заведующего ДОО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17.09.2018 г.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135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«Организация труда в природе и индивидуальной работы во время прогулок в ДОО»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 октября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Методическое объединение педагогов  ДОО </w:t>
            </w: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«Государственная стратегия в области дошкольного образования. Анализ стратегических нормативных правовых документов, регламентирующих развитие системы дошкольного образования в современных условиях»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«Знакомство педагогов с  инструктивно - методическим  письмом  </w:t>
            </w: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«Об организации образовательной деятельности на уровне  дошкольного образования  в организациях, осуществляющих образовательную деятельность в  Белгородской области в  2018-2019  учебном году»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Приказ заведующего ДОО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от 24.09.2018 г.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142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«Дошкольное образование как первая ступень в системе непрерывного образования»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Выступление «Вариативные формы дошкольного образования»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rPr>
          <w:trHeight w:val="138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«Организация развивающей предметно-пространственной среды в ДОУ в соответствии с требованиями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 октября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Районное методическое объединение воспитателей средних групп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Организация образовательного процесса в контексте развивающего и деятельностного подходов в образовании, ориентированного на интересы, возможности и социальную ситуацию развития воспитанника в соответствии с требованиями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 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Выступление «Требования к построению образовательного процесса в соответствии с требованиями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Самоанализ образовательной деятельности»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19.10.2018 г.  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 716</w:t>
            </w: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 ноября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Епархиальные Рождественские образовательные чтения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«Молодежь: свобода и ответственность»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Н.Е.(заведующий)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«Организация работы по патриотическому воспитанию в  ДОО, как средство формирования личности дошкольников»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1"/>
                <w:szCs w:val="20"/>
              </w:rPr>
              <w:t>Региональный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Сертификаты 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«Формирование представлений о здоровом образе жизни и обеспечение условий для сохранения и укрепления здоровья дошкольников в ДОО»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О.Ю.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Е.А. (воспитатели)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«Участие детей дошкольного возраста в волонтерской деятельности»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 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«Формирование личности дошкольников через сотрудничество ДОО с семьями воспитанников»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«Система  методического сопровождения начинающего  педагога в условиях ДОО»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</w:t>
            </w:r>
            <w:r w:rsidRPr="00D565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Проект «Азбука здорового питания дошкольника»»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 ноября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Районное методическое объединение воспитателей  групп младшего и раннего дошкольного возраста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«Реализация образовательной области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Познавательное развитие» с детьми младшего дошкольного возраста с учетом современных требований»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Лутохина О.Ю.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«Создание условий для развития познавательного интереса у детей дошкольного возраста при ФЭМП»</w:t>
            </w:r>
          </w:p>
        </w:tc>
        <w:tc>
          <w:tcPr>
            <w:tcW w:w="1843" w:type="dxa"/>
            <w:vAlign w:val="center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</w:t>
            </w:r>
          </w:p>
          <w:p w:rsidR="00D5658B" w:rsidRPr="00D5658B" w:rsidRDefault="00D5658B" w:rsidP="00D5658B">
            <w:pPr>
              <w:tabs>
                <w:tab w:val="left" w:pos="7938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управления образования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Яковлевского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от 06.11.2018 г. 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767</w:t>
            </w: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07 декабря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Семинар-практикум для педагогов ДОО </w:t>
            </w:r>
            <w:r w:rsidRPr="00D565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«Современные подходы к организации развивающей предметно-пространственной среды в ДОО»</w:t>
            </w: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«Особенности построения развивающей предметно-пространственной среды в группе раннего возраста в ДОО»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аведующего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23.11.2018 г.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167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«Организация центров активности в возрастных группах  ДОО»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 декабря 2018 года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объединение педагогов  ДОО</w:t>
            </w:r>
          </w:p>
          <w:p w:rsidR="00D5658B" w:rsidRPr="00D5658B" w:rsidRDefault="00D5658B" w:rsidP="00D5658B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</w:t>
            </w:r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Организация образовательного процесса в контексте развивающего и </w:t>
            </w:r>
            <w:proofErr w:type="spellStart"/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подходов в образовании, ориентированного на интересы, возможности и социальную ситуацию развития воспитанника в соответствии с требованиями </w:t>
            </w:r>
          </w:p>
          <w:p w:rsidR="00D5658B" w:rsidRPr="00D5658B" w:rsidRDefault="00D5658B" w:rsidP="00D5658B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ФГОС ДО»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Медведева Татьяна  Николаевна,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(воспитатель, руководитель МО)</w:t>
            </w:r>
          </w:p>
          <w:p w:rsidR="00D5658B" w:rsidRPr="00D5658B" w:rsidRDefault="00D5658B" w:rsidP="00D5658B">
            <w:pPr>
              <w:framePr w:hSpace="180" w:wrap="around" w:vAnchor="text" w:hAnchor="text" w:x="-318" w:y="1"/>
              <w:autoSpaceDE w:val="0"/>
              <w:autoSpaceDN w:val="0"/>
              <w:adjustRightInd w:val="0"/>
              <w:suppressOverlap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Осокина Елена Владимировна,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«Требования к построению образовательного процесса в соответствии с требования ФГОС </w:t>
            </w:r>
            <w:proofErr w:type="gramStart"/>
            <w:r w:rsidRPr="00D5658B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Arial Unicode MS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. Самоанализ образовательной деятельности»</w:t>
            </w:r>
          </w:p>
        </w:tc>
        <w:tc>
          <w:tcPr>
            <w:tcW w:w="1843" w:type="dxa"/>
            <w:vMerge w:val="restart"/>
            <w:vAlign w:val="center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2126" w:type="dxa"/>
            <w:vMerge w:val="restart"/>
            <w:vAlign w:val="center"/>
          </w:tcPr>
          <w:p w:rsidR="00D5658B" w:rsidRPr="00D5658B" w:rsidRDefault="00D5658B" w:rsidP="00D565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и.о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аведующего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ДОО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23.11.2018 г. </w:t>
            </w:r>
          </w:p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№ 167</w:t>
            </w: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Блинкова Елена Алексеевна,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(воспитатель)  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Веселова Виктория Викторовна,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</w:rPr>
              <w:t xml:space="preserve">«Разнообразие и особенности форм проведения организованной образовательной деятельности с детьми в условиях реализации ФГОС </w:t>
            </w:r>
            <w:proofErr w:type="gramStart"/>
            <w:r w:rsidRPr="00D5658B"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</w:rPr>
              <w:t>ДО</w:t>
            </w:r>
            <w:proofErr w:type="gramEnd"/>
            <w:r w:rsidRPr="00D5658B"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</w:rPr>
              <w:t>»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Зоя Викторовна, 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Татьяна Васильевна,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(воспитатели)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</w:t>
            </w:r>
            <w:proofErr w:type="gramStart"/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Развивающий</w:t>
            </w:r>
            <w:proofErr w:type="gramEnd"/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и деятельностный подходы в дошкольном образовании»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  <w:tr w:rsidR="00D5658B" w:rsidRPr="00D5658B" w:rsidTr="00D5658B">
        <w:tc>
          <w:tcPr>
            <w:tcW w:w="2836" w:type="dxa"/>
            <w:vMerge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Лутохина Ольга Юрьевна,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Ольга Анатольевна,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5658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(воспитатели)</w:t>
            </w:r>
          </w:p>
          <w:p w:rsidR="00D5658B" w:rsidRPr="00D5658B" w:rsidRDefault="00D5658B" w:rsidP="00D5658B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«Рефлексия: формы и с</w:t>
            </w:r>
            <w:r w:rsidRPr="00D5658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пособы организации во время организованной образовательной деятельности»</w:t>
            </w:r>
          </w:p>
        </w:tc>
        <w:tc>
          <w:tcPr>
            <w:tcW w:w="1843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jc w:val="center"/>
              <w:rPr>
                <w:rFonts w:ascii="Times New Roman" w:eastAsia="Calibri" w:hAnsi="Times New Roman" w:cs="Times New Roman"/>
                <w:sz w:val="21"/>
                <w:szCs w:val="20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успешно участвуют в мероприятиях  различных уровней, проявляют активность в методической работе: Осокина Е.В.  является руководителем районного методического объединения воспитателей средних групп. Медведева Т.Н. – член жюри регионального этапа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конкурса «Воспитатели России», руководитель методического объединения педагогов ДОУ.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6.3. Презентация практического опыта педагогов  по  реализации  ФГОС </w:t>
      </w:r>
      <w:proofErr w:type="gramStart"/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сборниках</w:t>
      </w:r>
    </w:p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1701"/>
        <w:gridCol w:w="1417"/>
      </w:tblGrid>
      <w:tr w:rsidR="00D5658B" w:rsidRPr="00D5658B" w:rsidTr="00D5658B">
        <w:trPr>
          <w:trHeight w:val="285"/>
        </w:trPr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сборника, печатного издания</w:t>
            </w: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Ф.И.О. автор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), название статьи (публикации)</w:t>
            </w:r>
          </w:p>
        </w:tc>
        <w:tc>
          <w:tcPr>
            <w:tcW w:w="1701" w:type="dxa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Уровень публикации</w:t>
            </w:r>
          </w:p>
        </w:tc>
        <w:tc>
          <w:tcPr>
            <w:tcW w:w="1417" w:type="dxa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Сроки издания</w:t>
            </w: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 w:val="restart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Нравственные ценности и будущее человечества 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Епархиальных Рождественских образовательных чтений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/ С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ост. Т.В. Трифонова,           И.Я. Логина, Е.А.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Руденская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.- Губкин; Старый Оскол: ООО «Ассистент плюс», 2017. – 525 с.</w:t>
            </w: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Н.Е.(заведующий)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Организация методической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работы  по созданию </w:t>
            </w:r>
            <w:proofErr w:type="spell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здоровьесберегающей</w:t>
            </w:r>
            <w:proofErr w:type="spell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среды в ДОО»,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</w:t>
            </w: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Реализация проектного метода в развитии физической культуры  в ДОО»,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О.Ю.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Е.А. (воспитатели)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«Духовно-нравственное воспитание дошкольников через сохранение традиций русского народа»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Дошкольное образование: развитие на современном этапе. Педагогические идеи развития инициативности, самостоятельности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 – Иркутск: МЦПТИ «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Микс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», 2018.– 539 с.</w:t>
            </w: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«Организация развивающей предметно-пространственной среды в условиях </w:t>
            </w:r>
            <w:proofErr w:type="gramStart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современного</w:t>
            </w:r>
            <w:proofErr w:type="gramEnd"/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ДОО»</w:t>
            </w:r>
          </w:p>
        </w:tc>
        <w:tc>
          <w:tcPr>
            <w:tcW w:w="1701" w:type="dxa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7" w:type="dxa"/>
            <w:shd w:val="clear" w:color="auto" w:fill="auto"/>
          </w:tcPr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март</w:t>
            </w:r>
          </w:p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2018</w:t>
            </w: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педагогическая дистанционная конференция «Педагогика и образование», сборник статей, часть 4. -  Красноярск: Международный педагогический портал «Солнечный свет», 2018. – 174 с.</w:t>
            </w: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О.Ю.,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Е.В. 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«Опытно-экспериментальная деятельность как средство экологического воспитания детей дошкольного возраста»</w:t>
            </w:r>
          </w:p>
        </w:tc>
        <w:tc>
          <w:tcPr>
            <w:tcW w:w="1701" w:type="dxa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417" w:type="dxa"/>
            <w:shd w:val="clear" w:color="auto" w:fill="auto"/>
          </w:tcPr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май</w:t>
            </w:r>
          </w:p>
          <w:p w:rsidR="00D5658B" w:rsidRPr="00D5658B" w:rsidRDefault="00D5658B" w:rsidP="00D5658B">
            <w:pPr>
              <w:tabs>
                <w:tab w:val="left" w:pos="506"/>
                <w:tab w:val="center" w:pos="813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2018</w:t>
            </w: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Победители конкурсов профессионального мастерства – педагогам области.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Вып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 1 . – Белгород: ООО «Эпицентр», 2018. – 204 с.</w:t>
            </w: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«Становление педагогов через участие в конкурсах профессионального мастерства»</w:t>
            </w:r>
          </w:p>
        </w:tc>
        <w:tc>
          <w:tcPr>
            <w:tcW w:w="1701" w:type="dxa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октябрь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</w:t>
            </w: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 w:val="restart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Молодежь: свобода и ответственность.                  Сборник 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VI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Епархиальных Рождественских образовательных чтений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С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ост. Н.Д.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Будзюк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    Е.А. </w:t>
            </w: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Руденская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.- Губкин; Старый Оскол: ООО «Ассистент плюс», 2018. – 656 с.</w:t>
            </w: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Н.Е.(заведующий)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.(старший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«Организация работы по патриотическому воспитанию в  ДОО, как средство формирования личности дошкольников»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декабрь 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</w:t>
            </w: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Медведева Т.Н.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«Формирование представлений о здоровом образе жизни и обеспечение условий для сохранения и укрепления здоровья дошкольников в ДОО»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О.Ю.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Лутохина Е.А. (воспитатели)</w:t>
            </w:r>
          </w:p>
          <w:p w:rsidR="00D5658B" w:rsidRPr="00D5658B" w:rsidRDefault="00D5658B" w:rsidP="00D5658B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«Участие детей дошкольного возраста в волонтерской деятельности»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Блинкова Е.А. 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Веселова В.В..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(музыкальный руководитель)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«Формирование личности дошкольников через сотрудничество ДОО с семьями воспитанников»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Блинкова Е.А.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Плотникова В.А.. (воспитатели)</w:t>
            </w:r>
          </w:p>
          <w:p w:rsidR="00D5658B" w:rsidRPr="00D5658B" w:rsidRDefault="00D5658B" w:rsidP="00D565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«Закаливание детей раннего возраста в ДОО»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Осокина Е.В.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(старший 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Штраух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О.А.(воспитатель)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«Система  методического сопровождения начинающего  педагога в условиях ДОО»</w:t>
            </w: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5658B" w:rsidRPr="00D5658B" w:rsidTr="00D5658B">
        <w:trPr>
          <w:trHeight w:val="839"/>
        </w:trPr>
        <w:tc>
          <w:tcPr>
            <w:tcW w:w="3686" w:type="dxa"/>
            <w:vMerge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З.В.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Дурнеску</w:t>
            </w:r>
            <w:proofErr w:type="spellEnd"/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Т.В.(воспитатели)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</w:t>
            </w:r>
            <w:r w:rsidRPr="00D5658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Проект «Азбука здорового питания дошкольника»»</w:t>
            </w:r>
          </w:p>
        </w:tc>
        <w:tc>
          <w:tcPr>
            <w:tcW w:w="1701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наряду с общей положительной оценкой организации методической работы в ДОУ по повышению профессиональной компетентности педагогов в рамках реализации Федерального государственного образовательного стандарта дошкольного образования   имеет место 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проблема,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требующая  анализа система организации методической работы по обобщению педагогами ДОУ АПО                    на муниципальном уровне.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6.4. Выводы: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1.ДОУ полностью укомплектовано кадрами.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2.Педагоги Учреждения  постоянно повышают свой профессиональный уровень, посещают муниципальные  методические объединения, знакомятся с опытом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образовательной деятельности и улучшении качества образования дошкольников.</w:t>
      </w:r>
    </w:p>
    <w:p w:rsidR="00D5658B" w:rsidRPr="00D5658B" w:rsidRDefault="00D5658B" w:rsidP="00D565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3.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Требуеся проведение  анализа система организации методической работы по обобщению педагогами ДОУ актуального педагогического опыта на муниципальном уровне.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 2019 учебном году необходимо: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продолжать повышать компетентность педагогических кадров в вопросе внедрения  профессионального стандарта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педагога  дошкольного образования; 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- стимулировать педагогов ДОУ к обобщению и распространению педагогического опыта  на муниципальном уровне;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участие представителя ДОУ в муниципальном конкурсе профессионального мастерства «Воспитатель года – 2020» и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VII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областном конкурсе «Воспитатели России» Белгородской области;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Calibri" w:eastAsia="Calibri" w:hAnsi="Calibri" w:cs="Times New Roman"/>
          <w:sz w:val="24"/>
          <w:szCs w:val="24"/>
        </w:rPr>
        <w:t>-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способствовать  формированию  профессиональной   компетентности    педагогов  в работе с детьми  возрасте до 3 лет;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- организовать проведение муниципальных методических объединений  на базе ДОУ;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продолжить функционирование на базе ДОУ: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*методического объединения педагогов ДОУ;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*Консультационного центра помощи родителям, обеспечивающим образование детей в форме семейного воспитания;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логопункта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Психоло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-медико-педагогического  консилиума ДОУ.</w:t>
      </w:r>
    </w:p>
    <w:p w:rsid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Pr="00D5658B" w:rsidRDefault="00A82510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Раздел 7. Оценка качества учебно-методического обеспечения</w:t>
      </w:r>
    </w:p>
    <w:p w:rsidR="00D5658B" w:rsidRPr="00D5658B" w:rsidRDefault="00D5658B" w:rsidP="00D5658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МБДОУ «Детский сад с. Терновка» укомплектован художественной литературой для детей дошкольного возраста: хрестоматии для чтения, сказки, стихи, рассказы отечественных и зарубежных писателей, информационно-справочной, учебно-методической литературой, периодическими изданиями, необходимыми для осуществления образовательного процесса, методическими материалами, дидактическими пособиями, игровым оборудованием в соответствии с требованиями федеральных государственных образовательных стандартов.</w:t>
      </w:r>
      <w:proofErr w:type="gramEnd"/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sz w:val="24"/>
          <w:szCs w:val="24"/>
          <w:u w:val="single"/>
        </w:rPr>
        <w:t>Учебно-методическое обеспечение:</w:t>
      </w:r>
    </w:p>
    <w:p w:rsidR="00D5658B" w:rsidRPr="00D5658B" w:rsidRDefault="00D5658B" w:rsidP="00D5658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содействует выполнению целевых программ развития дошкольного образования;</w:t>
      </w:r>
    </w:p>
    <w:p w:rsidR="00D5658B" w:rsidRPr="00D5658B" w:rsidRDefault="00D5658B" w:rsidP="00D5658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оказывает помощь в развитии творческого потенциала педагогических работников;</w:t>
      </w:r>
    </w:p>
    <w:p w:rsidR="00D5658B" w:rsidRPr="00D5658B" w:rsidRDefault="00D5658B" w:rsidP="00D5658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удовлетворяет информационные, учебно-методические, образовательные потребности педагогов;</w:t>
      </w:r>
    </w:p>
    <w:p w:rsidR="00D5658B" w:rsidRPr="00D5658B" w:rsidRDefault="00D5658B" w:rsidP="00D5658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создает условия для повышения квалификации работников образовательного учреждения.</w:t>
      </w:r>
    </w:p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Общее количество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методической литературы для организации образовательного процесса с воспитанниками – 140 экземпляров, учебно-наглядных пособий – 25 экземпляров. Укомплектованность УМК в соответствии с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основной образовательной программы дошкольного образования, адаптированной основной общеобразовательной программы дошкольного образования составило – 90%.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- методическое обеспечение в  ДОУ ежегодно пополняется.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УМК по реализации адаптированной основной образовательной программы дошкольного образования для детей с тяжелыми нарушениями речи находится на средней  стадии формирования.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течение 2018 года велась работа по оснащению ДОУ методической и познавательной литературой, учебными и наглядными пособиями, дидактическим материалом.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  <w:r w:rsidRPr="00D5658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1.Учебно – методический  комплект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основной образовательной программы дошкольного образования</w:t>
      </w:r>
      <w:r w:rsidRPr="00D565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требует пополнения.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– методический  комплект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адаптированной основной общеобразовательной программы дошкольного образования </w:t>
      </w:r>
      <w:r w:rsidRPr="00D5658B">
        <w:rPr>
          <w:rFonts w:ascii="Times New Roman" w:eastAsia="Calibri" w:hAnsi="Times New Roman" w:cs="Times New Roman"/>
          <w:sz w:val="24"/>
          <w:szCs w:val="24"/>
        </w:rPr>
        <w:t>не сформирован в полной мере и требует пополнения.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 2019  году необходимо пополнить обеспечение методического кабинета методической литературой по реализуемым в ДОУ основной, парциальным и адаптированной  программам. </w:t>
      </w:r>
      <w:proofErr w:type="gramEnd"/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8. Оценка качества библиотечно-информационного обеспечения</w:t>
      </w:r>
    </w:p>
    <w:p w:rsidR="00D5658B" w:rsidRPr="00D5658B" w:rsidRDefault="00D5658B" w:rsidP="00D565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  обеспечено    учебными    материалами,    наглядными    пособиями, игрушками  и  игровыми  предметами  в    соответствии  с  возрастом детей.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в методическом кабинете ДОУ увеличился объем наглядного, дидактического  материалов, пособий для работы с детьми. Имеется библиотека методической литературы. М</w:t>
      </w:r>
      <w:r w:rsidRPr="00D5658B">
        <w:rPr>
          <w:rFonts w:ascii="Times New Roman" w:eastAsia="Calibri" w:hAnsi="Times New Roman" w:cs="Times New Roman"/>
          <w:sz w:val="24"/>
          <w:szCs w:val="24"/>
        </w:rPr>
        <w:t>етодическая копилка пополняется за счет подписки на периодические издания.</w:t>
      </w: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фонде периодической литературы ДОУ есть подписные издания  для педагогов: «Справочник старшего воспитателя дошкольного учреждения»,  «Справочник музыкального руководителя», «Медицинское обслуживание и организация питания в ДОУ», «Справочник руководителя дошкольного учреждения».</w:t>
      </w:r>
    </w:p>
    <w:p w:rsidR="00D5658B" w:rsidRPr="00D5658B" w:rsidRDefault="00D5658B" w:rsidP="00D56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Библиотечный фонд в ДОУ ежегодно пополняется.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всех группах повысился процент оснащенности в соответствии с возрастом, полом детей, оборудованием для групповой и продуктивной деятельности.</w:t>
      </w:r>
    </w:p>
    <w:p w:rsidR="00D5658B" w:rsidRPr="00D5658B" w:rsidRDefault="00D5658B" w:rsidP="00D565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отчетный период приобретены дидактические материалы, наглядные пособия по основным направлениям и областям  образовательной  программы ДОУ.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дошкольном учреждении создана и постоянно обновляется современная информационно-техническая база для организации образовательной деятельности с детьми, работы педагогов и специалистов. В детском саду имеются: 3 компьютера,                      3 принтера, 1 ноутбук, 1 музыкальный центр, 2 магнитофона, 1 телевизор. Связь и обмен информацией с различными организациями осуществляется посредством электронной почты. Компьютер и ноутбук  в кабинете заведующего имеют доступ к сети - Интернет. </w:t>
      </w:r>
    </w:p>
    <w:p w:rsidR="00D5658B" w:rsidRPr="00D5658B" w:rsidRDefault="00D5658B" w:rsidP="00D5658B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учреждении функционирует сайт, имеется выход в Интернет.   </w:t>
      </w: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Информация о дошкольном учреждении размещается на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электронной почте:</w:t>
      </w:r>
      <w:r w:rsidRPr="00D5658B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17" w:history="1"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detskiysad</w:t>
        </w:r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ternovka</w:t>
        </w:r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D565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адрес сайта в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сети </w:t>
      </w:r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Интернет</w:t>
      </w:r>
      <w:r w:rsidRPr="00D5658B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:</w:t>
      </w:r>
      <w:r w:rsidRPr="00D5658B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</w:t>
      </w:r>
      <w:r w:rsidRPr="00D5658B">
        <w:rPr>
          <w:rFonts w:ascii="Times New Roman" w:eastAsia="Calibri" w:hAnsi="Times New Roman" w:cs="Times New Roman"/>
          <w:sz w:val="24"/>
          <w:szCs w:val="24"/>
          <w:u w:val="single"/>
        </w:rPr>
        <w:t>http://dou.yarono.ru/tern/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 педагоги пользуются компьютером при составлении рабочих программ,  ведении документации, заполнении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электронного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портфолио педагогов на сайте ЭМОУ. Педагоги владеют компьютерными программами для презентации информации родителям.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Полноценному осуществлению предлагаемых требований к работе педагогов в данном направлении  препятствуют: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- отсутствие  ноутбуков на рабочем месте у воспитателей и музыкального руководителя;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- отсутствие  проектора и экрана в ДОУ.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2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096"/>
        <w:gridCol w:w="1585"/>
      </w:tblGrid>
      <w:tr w:rsidR="00D5658B" w:rsidRPr="00D5658B" w:rsidTr="00D5658B">
        <w:tc>
          <w:tcPr>
            <w:tcW w:w="8647" w:type="dxa"/>
            <w:gridSpan w:val="2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</w:rPr>
              <w:t>Показатель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i/>
              </w:rPr>
              <w:t>Фактический показатель</w:t>
            </w:r>
          </w:p>
        </w:tc>
      </w:tr>
      <w:tr w:rsidR="00D5658B" w:rsidRPr="00D5658B" w:rsidTr="00D5658B">
        <w:trPr>
          <w:trHeight w:val="504"/>
        </w:trPr>
        <w:tc>
          <w:tcPr>
            <w:tcW w:w="2551" w:type="dxa"/>
            <w:vMerge w:val="restart"/>
          </w:tcPr>
          <w:p w:rsidR="00D5658B" w:rsidRPr="00D5658B" w:rsidRDefault="00D5658B" w:rsidP="00D5658B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Требования к информационно-образовательной среде</w:t>
            </w:r>
            <w:r w:rsidRPr="00D5658B">
              <w:rPr>
                <w:rFonts w:ascii="Times New Roman" w:eastAsia="Times New Roman" w:hAnsi="Times New Roman" w:cs="Times New Roman"/>
                <w:bCs/>
              </w:rPr>
              <w:t xml:space="preserve"> основной образовательной программы </w:t>
            </w:r>
          </w:p>
          <w:p w:rsidR="00D5658B" w:rsidRPr="00D5658B" w:rsidRDefault="00D5658B" w:rsidP="00D5658B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5658B" w:rsidRPr="00D5658B" w:rsidRDefault="00D5658B" w:rsidP="00D5658B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Информационно-образовательная среда образовательного учреждения обеспечивает:</w:t>
            </w:r>
            <w:r w:rsidRPr="00D5658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5658B" w:rsidRPr="00D5658B" w:rsidRDefault="00D5658B" w:rsidP="00D5658B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частично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мониторинг и фиксацию хода и результатов образовательного процесса;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частично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мониторинг здоровья воспитанников;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современные процедуры создания, поиска, сбора, анализа, обработки, хранения и представления информации: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а) воспитанников, их  родителей (законных представителей);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б) педагогических работников,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 в) органов управления в сфере образования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г) общественности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да</w:t>
            </w:r>
          </w:p>
        </w:tc>
      </w:tr>
      <w:tr w:rsidR="00D5658B" w:rsidRPr="00D5658B" w:rsidTr="00D5658B">
        <w:tc>
          <w:tcPr>
            <w:tcW w:w="2551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6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- обеспечена поддержка применения ИКТ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частично</w:t>
            </w:r>
          </w:p>
        </w:tc>
      </w:tr>
      <w:tr w:rsidR="00D5658B" w:rsidRPr="00D5658B" w:rsidTr="00D5658B">
        <w:trPr>
          <w:trHeight w:val="1351"/>
        </w:trPr>
        <w:tc>
          <w:tcPr>
            <w:tcW w:w="2551" w:type="dxa"/>
          </w:tcPr>
          <w:p w:rsidR="00D5658B" w:rsidRPr="00D5658B" w:rsidRDefault="00D5658B" w:rsidP="00D5658B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bCs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Требования к м</w:t>
            </w:r>
            <w:r w:rsidRPr="00D5658B">
              <w:rPr>
                <w:rFonts w:ascii="Times New Roman" w:eastAsia="Times New Roman" w:hAnsi="Times New Roman" w:cs="Times New Roman"/>
                <w:bCs/>
              </w:rPr>
              <w:t>атериально-техническим условиям реализации основной образовательной программы в части наличия автоматизированных рабочих мест   педагогических работников</w:t>
            </w:r>
          </w:p>
        </w:tc>
        <w:tc>
          <w:tcPr>
            <w:tcW w:w="6096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 xml:space="preserve">Количество кабинетов в учреждении, реализующих общеобразовательные программы ДОУ, оснащенных хотя бы одним компьютером, подключенным </w:t>
            </w:r>
            <w:proofErr w:type="gramStart"/>
            <w:r w:rsidRPr="00D5658B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5658B">
              <w:rPr>
                <w:rFonts w:ascii="Times New Roman" w:eastAsia="Times New Roman" w:hAnsi="Times New Roman" w:cs="Times New Roman"/>
              </w:rPr>
              <w:t xml:space="preserve"> интернет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отсутствует</w:t>
            </w:r>
          </w:p>
        </w:tc>
      </w:tr>
      <w:tr w:rsidR="00D5658B" w:rsidRPr="00D5658B" w:rsidTr="00D5658B">
        <w:trPr>
          <w:trHeight w:val="262"/>
        </w:trPr>
        <w:tc>
          <w:tcPr>
            <w:tcW w:w="8647" w:type="dxa"/>
            <w:gridSpan w:val="2"/>
          </w:tcPr>
          <w:p w:rsidR="00D5658B" w:rsidRPr="00D5658B" w:rsidRDefault="00D5658B" w:rsidP="00D5658B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Наличие/отсутствие внутренней локальной сети</w:t>
            </w:r>
          </w:p>
        </w:tc>
        <w:tc>
          <w:tcPr>
            <w:tcW w:w="1585" w:type="dxa"/>
          </w:tcPr>
          <w:p w:rsidR="00D5658B" w:rsidRPr="00D5658B" w:rsidRDefault="00D5658B" w:rsidP="00D5658B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отсутствует</w:t>
            </w:r>
          </w:p>
        </w:tc>
      </w:tr>
    </w:tbl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Выводы: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1.Созданные информационные условия не позволяют в полной мере осуществлять функционирование учреждения и организацию образовательного процесса на современном уровне.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2. На качестве работы педагогов ощутимо сказывается отсутствие в ДОУ проектора, экрана, ноутбуков на рабочих местах  у педагогов.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2019 году планируется: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продолжить комплектование ДОУ мультимедийными материалами  в соответствии с требованиями ФГОС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9. Оценка качества материально-технической базы</w:t>
      </w:r>
    </w:p>
    <w:p w:rsidR="00D5658B" w:rsidRPr="00D5658B" w:rsidRDefault="00D5658B" w:rsidP="00D5658B">
      <w:pPr>
        <w:numPr>
          <w:ilvl w:val="1"/>
          <w:numId w:val="8"/>
        </w:numPr>
        <w:tabs>
          <w:tab w:val="left" w:pos="177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Материально-техническая база</w:t>
      </w:r>
    </w:p>
    <w:p w:rsidR="00D5658B" w:rsidRPr="00D5658B" w:rsidRDefault="00D5658B" w:rsidP="00D5658B">
      <w:pPr>
        <w:tabs>
          <w:tab w:val="left" w:pos="1770"/>
        </w:tabs>
        <w:spacing w:after="0" w:line="240" w:lineRule="auto"/>
        <w:ind w:left="112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СанПиН, ФГОС ДО (п. 3 Требования к условиям реализации основной образовательной программы дошкольного образования) материально-технические условия пребывания детей в ДОУ соответствуют требованиям  стандарта с учетом  индивидуальных особенностей воспитанников, в том числе:</w:t>
      </w:r>
    </w:p>
    <w:p w:rsidR="00D5658B" w:rsidRPr="00D5658B" w:rsidRDefault="00D5658B" w:rsidP="00D5658B">
      <w:pPr>
        <w:widowControl w:val="0"/>
        <w:numPr>
          <w:ilvl w:val="0"/>
          <w:numId w:val="25"/>
        </w:numPr>
        <w:spacing w:after="4" w:line="249" w:lineRule="auto"/>
        <w:ind w:right="38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требования, определяемые в соответствии с правилами пожарной безопасности;</w:t>
      </w:r>
    </w:p>
    <w:p w:rsidR="00D5658B" w:rsidRPr="00D5658B" w:rsidRDefault="00D5658B" w:rsidP="00D5658B">
      <w:pPr>
        <w:widowControl w:val="0"/>
        <w:numPr>
          <w:ilvl w:val="0"/>
          <w:numId w:val="25"/>
        </w:numPr>
        <w:spacing w:after="4" w:line="249" w:lineRule="auto"/>
        <w:ind w:right="38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D5658B" w:rsidRPr="00D5658B" w:rsidRDefault="00D5658B" w:rsidP="00D5658B">
      <w:pPr>
        <w:widowControl w:val="0"/>
        <w:numPr>
          <w:ilvl w:val="0"/>
          <w:numId w:val="25"/>
        </w:numPr>
        <w:spacing w:after="4" w:line="249" w:lineRule="auto"/>
        <w:ind w:right="38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оснащенность помещений развивающей предметно-пространственной средой;</w:t>
      </w:r>
    </w:p>
    <w:p w:rsidR="00D5658B" w:rsidRPr="00D5658B" w:rsidRDefault="00D5658B" w:rsidP="00D5658B">
      <w:pPr>
        <w:widowControl w:val="0"/>
        <w:numPr>
          <w:ilvl w:val="0"/>
          <w:numId w:val="25"/>
        </w:numPr>
        <w:spacing w:after="4" w:line="249" w:lineRule="auto"/>
        <w:ind w:right="38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требования к материально-техническому обеспечению программы                      (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методический комплект, оборудование, оснащение (предметы). </w:t>
      </w:r>
      <w:proofErr w:type="gramEnd"/>
    </w:p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1701"/>
        <w:gridCol w:w="1701"/>
        <w:gridCol w:w="1786"/>
      </w:tblGrid>
      <w:tr w:rsidR="00D5658B" w:rsidRPr="00D5658B" w:rsidTr="00D5658B">
        <w:tc>
          <w:tcPr>
            <w:tcW w:w="3601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  <w:tc>
          <w:tcPr>
            <w:tcW w:w="1701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</w:p>
        </w:tc>
        <w:tc>
          <w:tcPr>
            <w:tcW w:w="1786" w:type="dxa"/>
            <w:vAlign w:val="center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Процент оснащения</w:t>
            </w:r>
          </w:p>
        </w:tc>
      </w:tr>
      <w:tr w:rsidR="00D5658B" w:rsidRPr="00D5658B" w:rsidTr="00D5658B">
        <w:tc>
          <w:tcPr>
            <w:tcW w:w="36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Пищеблок 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14,2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кв.м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786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90%</w:t>
            </w:r>
          </w:p>
        </w:tc>
      </w:tr>
      <w:tr w:rsidR="00D5658B" w:rsidRPr="00D5658B" w:rsidTr="00D5658B">
        <w:tc>
          <w:tcPr>
            <w:tcW w:w="36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Спортивно-музыкальный  зал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40,8</w:t>
            </w:r>
          </w:p>
        </w:tc>
        <w:tc>
          <w:tcPr>
            <w:tcW w:w="1786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80%</w:t>
            </w:r>
          </w:p>
        </w:tc>
      </w:tr>
      <w:tr w:rsidR="00D5658B" w:rsidRPr="00D5658B" w:rsidTr="00D5658B">
        <w:tc>
          <w:tcPr>
            <w:tcW w:w="36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Кабинет учителя – логопеда, педагога психолога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кв.м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786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90%</w:t>
            </w:r>
          </w:p>
        </w:tc>
      </w:tr>
      <w:tr w:rsidR="00D5658B" w:rsidRPr="00D5658B" w:rsidTr="00D5658B">
        <w:tc>
          <w:tcPr>
            <w:tcW w:w="36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Кабинет заведующего, совмещенный с методическим кабинетом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12,8 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кв.м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86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85%</w:t>
            </w:r>
          </w:p>
        </w:tc>
      </w:tr>
      <w:tr w:rsidR="00D5658B" w:rsidRPr="00D5658B" w:rsidTr="00D5658B">
        <w:tc>
          <w:tcPr>
            <w:tcW w:w="36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Медицинский блок</w:t>
            </w: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Медицинский кабинет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Процедурный кабинет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12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кв.м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кв.м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786" w:type="dxa"/>
          </w:tcPr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D5658B" w:rsidRPr="00D5658B" w:rsidRDefault="00D5658B" w:rsidP="00D5658B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100%</w:t>
            </w:r>
          </w:p>
        </w:tc>
      </w:tr>
    </w:tbl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Медицинский кабинет лицензирован, оснащен необходимым оборудованием. Старшая  медсестра - в штате Учреждения. 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соответствии с ФГОС ДО  в 2018 году приобретено необходимое оборудование для реализации ОО «Речевое развитие», «Познавательное развитие», «Социально – коммуникативное развитие». Центры активности пополнены наглядными  дидактическими пособиями.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основной образовательной программы дошкольного образования учреждение не полностью обеспечено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методическим, дидактическим и наглядным материалом в  соответствии с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58B" w:rsidRPr="00D5658B" w:rsidRDefault="00D5658B" w:rsidP="00D5658B">
      <w:pPr>
        <w:widowControl w:val="0"/>
        <w:shd w:val="clear" w:color="auto" w:fill="FFFFFF"/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Общее количество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методической литературы для организации образовательного процесса с воспитанниками – 160 экземпляров, для повышения профессиональной компетентности педагогов – 78 экземпляров.</w:t>
      </w: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Укомплектованность УМК в соответствии с ФГОС </w:t>
      </w:r>
      <w:proofErr w:type="gram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основной образовательной программы дошкольного образования, адаптированной основной общеобразовательной программы дошкольного образования составило – 90%.</w:t>
      </w:r>
    </w:p>
    <w:p w:rsidR="00D5658B" w:rsidRPr="00D5658B" w:rsidRDefault="00D5658B" w:rsidP="00D5658B">
      <w:pPr>
        <w:spacing w:after="0" w:line="240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учреждении функционирует сайт, имеется выход в Интернет. 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мониторинга 100 % педагогов владеют информационно – коммуникационными технологиями и используют их в образовательном процессе. Информационно-образовательная среда ДОУ обеспечивает информационно-методическую поддержку образовательного процесса и его ресурсного обеспечения. Обеспеченность учреждения информационными технологиями: компьютеры – 2, ноутбук – 1, принтер-сканер  – 3, принтер – 1.</w:t>
      </w:r>
    </w:p>
    <w:p w:rsidR="00D5658B" w:rsidRPr="00D5658B" w:rsidRDefault="00D5658B" w:rsidP="00D5658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Размещение и оснащение помещения (с учётом дефицита полезных площадей, ввиду нахождения ДОУ в приспособленном помещении) направленно на развитие дошкольников, позволяло детям реализовать свои потребности, творческие способности, интересы. </w:t>
      </w:r>
    </w:p>
    <w:p w:rsidR="00D5658B" w:rsidRPr="00D5658B" w:rsidRDefault="00D5658B" w:rsidP="00D5658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0" w:type="dxa"/>
        <w:jc w:val="center"/>
        <w:tblInd w:w="-12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3264"/>
      </w:tblGrid>
      <w:tr w:rsidR="00D5658B" w:rsidRPr="00D5658B" w:rsidTr="00D5658B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Вид деятельности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Участники</w:t>
            </w:r>
          </w:p>
        </w:tc>
      </w:tr>
      <w:tr w:rsidR="00D5658B" w:rsidRPr="00D5658B" w:rsidTr="00D5658B">
        <w:trPr>
          <w:trHeight w:val="842"/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административная работа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заведующий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сотрудники ДОУ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родители</w:t>
            </w:r>
          </w:p>
        </w:tc>
      </w:tr>
      <w:tr w:rsidR="00D5658B" w:rsidRPr="00D5658B" w:rsidTr="00D5658B">
        <w:trPr>
          <w:trHeight w:val="842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литературой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методической документации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теоретическая подготовка к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старший 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руководитель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-учитель-логопед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-педагог-психолог</w:t>
            </w:r>
          </w:p>
        </w:tc>
      </w:tr>
      <w:tr w:rsidR="00D5658B" w:rsidRPr="00D5658B" w:rsidTr="00D5658B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утренняя гимнастика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НОД (фронтальные, подгрупповые, индивидуальные)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развлечения и досуги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праздники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театрализованная деятельность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гостиные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родительские собрания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-Педагогические советы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руководитель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старший воспитатель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родители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возрастные группы детей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Материально-технические условия (состояние здания, наличие всех видов благоустройства, бытовые условия в группах и кабинетах) удовлетворительные.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ДОУ обеспечено учебными материалами, наглядными пособиями, игрушками и игровыми предметами  в соответствии с возрастом детей.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</w:t>
      </w:r>
      <w:proofErr w:type="spellStart"/>
      <w:r w:rsidRPr="00D565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санитарно</w:t>
      </w:r>
      <w:proofErr w:type="spellEnd"/>
      <w:r w:rsidRPr="00D565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гигиеническим нормам, требованиям эстетики.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bCs/>
          <w:sz w:val="24"/>
          <w:szCs w:val="24"/>
        </w:rPr>
        <w:t>9.2. Безопасность и охрана здоровья воспитанников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Безопасность и охрана здоровья дошкольников обеспечивались в помещении и на территории.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Сотрудники были обеспечены спецодеждой и моющими средствами. Регулярно проводилась проверка состояния рабочих мест, приборов и оборудования. В соответствии с обновленной нормативно-законодательной базой приведен в соответствие  «Паспорт дорожной безопасности МБДОУ «Детский сад </w:t>
      </w:r>
      <w:proofErr w:type="gramStart"/>
      <w:r w:rsidRPr="00D5658B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Pr="00D5658B">
        <w:rPr>
          <w:rFonts w:ascii="Times New Roman" w:eastAsia="Calibri" w:hAnsi="Times New Roman" w:cs="Times New Roman"/>
          <w:bCs/>
          <w:sz w:val="24"/>
          <w:szCs w:val="24"/>
        </w:rPr>
        <w:t>. Терновка».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Успешно осуществлялись тренировочные эвакуации воспитанников (1 раз в квартал).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Плановое санитарно-гигиеническое обучение прошли 20 работников, все сотрудники ДОУ (100%) в установленные сроки прошли медицинское обследование, повысили квалификацию по технической эксплуатации тепловых энергоустановок и правил ТБ при эксплуатации ТУ и ТС  заведующий и завхоз.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Соблюдались разработанные инструкции, поддерживается функционирование автоматической пожарной сигнализации и видеонаблюдения.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Производственных и детских травм в ДОУ не зарегистрировано.</w:t>
      </w:r>
    </w:p>
    <w:p w:rsidR="00D5658B" w:rsidRPr="00D5658B" w:rsidRDefault="00D5658B" w:rsidP="00D5658B">
      <w:pPr>
        <w:tabs>
          <w:tab w:val="left" w:pos="17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9.3. Выводы</w:t>
      </w:r>
      <w:r w:rsidRPr="00D5658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1.В ДОУ продолжена целенаправленная, планомерная работа по созданию  условий, обеспечивающих  реализацию   ФГОС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части реализации п.3 «Требования к условиям реализации основной образовательной программы дошкольного образования».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2019  году необходимо обустроить спортивную площадку  и беговую дорожку.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widowControl w:val="0"/>
        <w:spacing w:after="0" w:line="240" w:lineRule="auto"/>
        <w:ind w:left="988" w:right="38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10. Оценка реализации Программы развития</w:t>
      </w:r>
    </w:p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2018  году  продолжена реализация основного этапа Программы развития.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2018  году продолжена реализация  основного  этапа, цель которого: </w:t>
      </w:r>
    </w:p>
    <w:p w:rsidR="00D5658B" w:rsidRPr="00D5658B" w:rsidRDefault="00D5658B" w:rsidP="00D565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развитие образовательного учреждения в логике перспективной модели;</w:t>
      </w:r>
    </w:p>
    <w:p w:rsidR="00D5658B" w:rsidRPr="00D5658B" w:rsidRDefault="00D5658B" w:rsidP="00D565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оптимизация функционирования детского сада, как системы;</w:t>
      </w:r>
    </w:p>
    <w:p w:rsidR="00D5658B" w:rsidRPr="00D5658B" w:rsidRDefault="00D5658B" w:rsidP="00D565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апробация новшеств с позиции основных перспектив развития;</w:t>
      </w:r>
    </w:p>
    <w:p w:rsidR="00D5658B" w:rsidRPr="00D5658B" w:rsidRDefault="00D5658B" w:rsidP="00D565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внедрение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системы мониторинга результатов реализации  Программы развития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Обозначенные в Программе развития индикаторы позволяют оценить эффективность ее реализации в  данный период 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по реализации подпрограммам: «Реализация ФГОС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», «Здоровый ребенок», «Педагогические кадры»:</w:t>
      </w:r>
    </w:p>
    <w:tbl>
      <w:tblPr>
        <w:tblW w:w="10870" w:type="dxa"/>
        <w:tblInd w:w="-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5953"/>
        <w:gridCol w:w="2410"/>
      </w:tblGrid>
      <w:tr w:rsidR="00D5658B" w:rsidRPr="00D5658B" w:rsidTr="00D5658B">
        <w:tc>
          <w:tcPr>
            <w:tcW w:w="2507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5658B" w:rsidRPr="00D5658B" w:rsidTr="00D5658B">
        <w:trPr>
          <w:trHeight w:val="599"/>
        </w:trPr>
        <w:tc>
          <w:tcPr>
            <w:tcW w:w="2507" w:type="dxa"/>
            <w:vMerge w:val="restart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«Реализация 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ДО»</w:t>
            </w:r>
          </w:p>
        </w:tc>
        <w:tc>
          <w:tcPr>
            <w:tcW w:w="5953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658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 Реализация системы работы по введению ФГОС к</w:t>
            </w: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основной общеобразовательной программе.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2. Реализация  целевых ориентиров,  результатов освоения основной образовательной программы ДОУ.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3. Разработка и реализация комплексной программы внедрения в практику работы учреждения новых форм дошкольного образования.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и апробация системы оценки достижения планируемых результатов в соответствии с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rPr>
          <w:trHeight w:val="459"/>
        </w:trPr>
        <w:tc>
          <w:tcPr>
            <w:tcW w:w="2507" w:type="dxa"/>
            <w:vMerge w:val="restart"/>
          </w:tcPr>
          <w:p w:rsidR="00D5658B" w:rsidRPr="00D5658B" w:rsidRDefault="00D5658B" w:rsidP="00D5658B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«Здоровый ребенок»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1.Реализация системы работы по введению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5658B" w:rsidRPr="00D5658B" w:rsidTr="00D5658B">
        <w:trPr>
          <w:trHeight w:val="551"/>
        </w:trPr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2.Разработка и реализация новых форм работы в оздоровлении дошкольников.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rPr>
          <w:trHeight w:val="912"/>
        </w:trPr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3.Разработка и внедрение целевых ориентиров,  системы результатов освоения  программы «Здоровый ребенок».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rPr>
          <w:trHeight w:val="402"/>
        </w:trPr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4.Приобретение  спортивного оборудования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выполнено</w:t>
            </w:r>
          </w:p>
        </w:tc>
      </w:tr>
      <w:tr w:rsidR="00D5658B" w:rsidRPr="00D5658B" w:rsidTr="00D5658B">
        <w:trPr>
          <w:trHeight w:val="261"/>
        </w:trPr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5.Создание и оснащение спортивной  площадки.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выполнено</w:t>
            </w:r>
          </w:p>
        </w:tc>
      </w:tr>
      <w:tr w:rsidR="00D5658B" w:rsidRPr="00D5658B" w:rsidTr="00D5658B">
        <w:tc>
          <w:tcPr>
            <w:tcW w:w="2507" w:type="dxa"/>
            <w:vMerge w:val="restart"/>
          </w:tcPr>
          <w:p w:rsidR="00D5658B" w:rsidRPr="00D5658B" w:rsidRDefault="00D5658B" w:rsidP="00D5658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«Педагогические кадры»</w:t>
            </w:r>
            <w:r w:rsidRPr="00D5658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1. Реализация плана мотивирования и стимулирования инновационной деятельности и проектной культуры педагогов, профилактики профессионального выгорания, стремления к повышению своей квалификации.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аттестации работников учреждения в соответствии с документами, регламентирующими новый порядок аттестации.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работы объединений педагогов, родителей, представителей социума с целью решения актуальных вопросов организации образовательного процесса в ДОУ.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4. Создание системы социального партнерства с учреждениями образования, культуры и здравоохранения  села.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5. Осуществление комплекса социально-направленных мероприятий с целью создания положительной мотивации труда у сотрудников (</w:t>
            </w: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рациональная </w:t>
            </w:r>
            <w:r w:rsidRPr="00D565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организация труда; соблюдение социальных гарантий; 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отработка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механизмов стимулирования труда работников образовательного учреждения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новой системы оплаты труда).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Частично 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5658B" w:rsidRPr="00D5658B" w:rsidTr="00D5658B">
        <w:tc>
          <w:tcPr>
            <w:tcW w:w="2507" w:type="dxa"/>
            <w:vMerge/>
          </w:tcPr>
          <w:p w:rsidR="00D5658B" w:rsidRPr="00D5658B" w:rsidRDefault="00D5658B" w:rsidP="00D5658B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6. Реализация перспективного плана курсовой подготовки персонала дошкольного учреждения.</w:t>
            </w:r>
          </w:p>
        </w:tc>
        <w:tc>
          <w:tcPr>
            <w:tcW w:w="241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 январе 2018 года в штатное расписание ДОУ введено  0,25 ставки педагога-психолога.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На протяжении всего 2018 года функционировал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ДОУ, который обслуживал детей  подготовительной группы комбинированной направленности, которую  посещают 3 ребенка с ОВЗ (ТНР).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D5658B" w:rsidRPr="00D5658B" w:rsidRDefault="00D5658B" w:rsidP="00D5658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D5658B">
        <w:rPr>
          <w:rFonts w:ascii="Times New Roman" w:eastAsia="Calibri" w:hAnsi="Times New Roman" w:cs="Times New Roman"/>
          <w:sz w:val="24"/>
          <w:szCs w:val="24"/>
          <w:u w:val="single"/>
        </w:rPr>
        <w:t>основной стадии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реализации </w:t>
      </w:r>
      <w:r w:rsidRPr="00D5658B">
        <w:rPr>
          <w:rFonts w:ascii="Times New Roman" w:eastAsia="Calibri" w:hAnsi="Times New Roman" w:cs="Times New Roman"/>
          <w:sz w:val="24"/>
          <w:szCs w:val="24"/>
          <w:u w:val="single"/>
        </w:rPr>
        <w:t>основного этапа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в 2018 году мероприятия по  подпрограммам «Реализация ФГОС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», «Здоровый ребенок» и «Педагогические кадры»:</w:t>
      </w:r>
    </w:p>
    <w:p w:rsidR="00D5658B" w:rsidRPr="00D5658B" w:rsidRDefault="00D5658B" w:rsidP="00D5658B">
      <w:pPr>
        <w:spacing w:after="0" w:line="240" w:lineRule="auto"/>
        <w:ind w:left="7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-выполнены – на 60%;</w:t>
      </w:r>
    </w:p>
    <w:p w:rsidR="00D5658B" w:rsidRPr="00D5658B" w:rsidRDefault="00D5658B" w:rsidP="00D5658B">
      <w:pPr>
        <w:spacing w:after="0" w:line="240" w:lineRule="auto"/>
        <w:ind w:left="7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-частично выполнены – на 40%;</w:t>
      </w:r>
    </w:p>
    <w:p w:rsidR="00D5658B" w:rsidRPr="00D5658B" w:rsidRDefault="00D5658B" w:rsidP="00D5658B">
      <w:pPr>
        <w:spacing w:after="0" w:line="240" w:lineRule="auto"/>
        <w:ind w:left="7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-не выполнены – на 0%.</w:t>
      </w:r>
    </w:p>
    <w:p w:rsidR="00D5658B" w:rsidRPr="00D5658B" w:rsidRDefault="00D5658B" w:rsidP="00D5658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Выполнены мероприятия по открытию в сентябре 2018 года вариативной формы дошкольного образования - Консультационного центра (подпрограмма «Реализация ФГОС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»). </w:t>
      </w:r>
    </w:p>
    <w:p w:rsidR="00D5658B" w:rsidRPr="00D5658B" w:rsidRDefault="00D5658B" w:rsidP="00D5658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Осуществлено лицензирование медицинской деятельности.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  2019  году необходимо продолжить:</w:t>
      </w:r>
    </w:p>
    <w:p w:rsidR="00D5658B" w:rsidRPr="00D5658B" w:rsidRDefault="00D5658B" w:rsidP="00D5658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-укрепление  материально-технической базы ДОУ (подпрограмма  «Реализация ФГОС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>»);</w:t>
      </w:r>
    </w:p>
    <w:p w:rsidR="00D5658B" w:rsidRPr="00D5658B" w:rsidRDefault="00D5658B" w:rsidP="00D5658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подпрограмм (п.7 </w:t>
      </w:r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«Этапы реализации Программы развития») 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D5658B">
        <w:rPr>
          <w:rFonts w:ascii="Times New Roman" w:eastAsia="Calibri" w:hAnsi="Times New Roman" w:cs="Times New Roman"/>
          <w:sz w:val="24"/>
          <w:szCs w:val="24"/>
          <w:u w:val="single"/>
        </w:rPr>
        <w:t>основной стадии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реализации </w:t>
      </w:r>
      <w:r w:rsidRPr="00D5658B">
        <w:rPr>
          <w:rFonts w:ascii="Times New Roman" w:eastAsia="Calibri" w:hAnsi="Times New Roman" w:cs="Times New Roman"/>
          <w:sz w:val="24"/>
          <w:szCs w:val="24"/>
          <w:u w:val="single"/>
        </w:rPr>
        <w:t>основного этапа.</w:t>
      </w:r>
    </w:p>
    <w:p w:rsidR="00D5658B" w:rsidRPr="00D5658B" w:rsidRDefault="00D5658B" w:rsidP="00D5658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Раздел 11. Оценка функционирования  внутренней системы качества образования (ВСОКО)</w:t>
      </w:r>
    </w:p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2018 году  продолжена работа по формированию единой системы внутренней оценки качества образования. 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ВСОКО рассматривались на педагогических часах и Педагогических советах.</w:t>
      </w:r>
    </w:p>
    <w:p w:rsidR="00D5658B" w:rsidRPr="00D5658B" w:rsidRDefault="00D5658B" w:rsidP="00D56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Предметом   оценки внутренней системы качества образования в 2018  году являлись следующие направления:</w:t>
      </w:r>
    </w:p>
    <w:p w:rsidR="00D5658B" w:rsidRPr="00D5658B" w:rsidRDefault="00D5658B" w:rsidP="00D5658B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условий, обеспечивающих образовательную деятельность;</w:t>
      </w:r>
    </w:p>
    <w:p w:rsidR="00D5658B" w:rsidRPr="00D5658B" w:rsidRDefault="00D5658B" w:rsidP="00D5658B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реализации образовательной деятельности;</w:t>
      </w:r>
    </w:p>
    <w:p w:rsidR="00D5658B" w:rsidRPr="00D5658B" w:rsidRDefault="00D5658B" w:rsidP="00D5658B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образовательных результатов.</w:t>
      </w:r>
    </w:p>
    <w:p w:rsidR="00D5658B" w:rsidRPr="00D5658B" w:rsidRDefault="00D5658B" w:rsidP="00D565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A825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</w:rPr>
        <w:t>Виды мониторинга, проведенные  в ДОУ в  2018  году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914"/>
        <w:gridCol w:w="2233"/>
      </w:tblGrid>
      <w:tr w:rsidR="00D5658B" w:rsidRPr="00D5658B" w:rsidTr="00D5658B"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 проведения</w:t>
            </w:r>
          </w:p>
        </w:tc>
      </w:tr>
      <w:tr w:rsidR="00D5658B" w:rsidRPr="00D5658B" w:rsidTr="00D5658B">
        <w:trPr>
          <w:trHeight w:val="28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заболеваемости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5658B" w:rsidRPr="00D5658B" w:rsidTr="00D5658B">
        <w:trPr>
          <w:trHeight w:val="240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5658B" w:rsidRPr="00D5658B" w:rsidTr="00D5658B">
        <w:trPr>
          <w:trHeight w:val="25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выполнения норм питания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5658B" w:rsidRPr="00D5658B" w:rsidTr="00D5658B">
        <w:trPr>
          <w:trHeight w:val="285"/>
        </w:trPr>
        <w:tc>
          <w:tcPr>
            <w:tcW w:w="458" w:type="dxa"/>
            <w:vMerge w:val="restart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сформированности профессиональной компетентности педагогов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285"/>
        </w:trPr>
        <w:tc>
          <w:tcPr>
            <w:tcW w:w="458" w:type="dxa"/>
            <w:vMerge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</w:tr>
      <w:tr w:rsidR="00D5658B" w:rsidRPr="00D5658B" w:rsidTr="00D5658B">
        <w:trPr>
          <w:trHeight w:val="240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методического и материально – технического оснащения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240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мониторинга соответствия развивающей предметно – пространственной среды требованиям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22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освоения основной образовательной программы  и адаптированной основной общеобразовательной программы дошкольного образования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D5658B" w:rsidRPr="00D5658B" w:rsidTr="00D5658B">
        <w:trPr>
          <w:trHeight w:val="393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развивающей  работы с детьми с ОВЗ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D5658B" w:rsidRPr="00D5658B" w:rsidTr="00D5658B">
        <w:trPr>
          <w:trHeight w:val="28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готовности выпускников ДОУ к обучению в школе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28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D5658B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освоения программного материала учащимися начальных классов (выпускниками ДОУ)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</w:tc>
      </w:tr>
      <w:tr w:rsidR="00D5658B" w:rsidRPr="00D5658B" w:rsidTr="00D5658B">
        <w:trPr>
          <w:trHeight w:val="28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r w:rsidRPr="00D5658B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адаптированности выпускников ДОО  к школьному обучению</w:t>
            </w: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5658B" w:rsidRPr="00D5658B" w:rsidTr="00D5658B">
        <w:trPr>
          <w:trHeight w:val="375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адаптированности воспитанников  дошкольного возраста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162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удовлетворенности родителей услугами ДОУ 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162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 ДОУ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D5658B" w:rsidRPr="00D5658B" w:rsidTr="00D5658B">
        <w:trPr>
          <w:trHeight w:val="414"/>
        </w:trPr>
        <w:tc>
          <w:tcPr>
            <w:tcW w:w="458" w:type="dxa"/>
            <w:vMerge w:val="restart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</w:t>
            </w: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образовательного процесса (контроль)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D5658B" w:rsidRPr="00D5658B" w:rsidTr="00D5658B">
        <w:trPr>
          <w:trHeight w:val="414"/>
        </w:trPr>
        <w:tc>
          <w:tcPr>
            <w:tcW w:w="458" w:type="dxa"/>
            <w:vMerge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D5658B" w:rsidRPr="00D5658B" w:rsidTr="00D5658B">
        <w:trPr>
          <w:trHeight w:val="414"/>
        </w:trPr>
        <w:tc>
          <w:tcPr>
            <w:tcW w:w="458" w:type="dxa"/>
            <w:vMerge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Фронтальный контроль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5658B" w:rsidRPr="00D5658B" w:rsidTr="00D5658B">
        <w:trPr>
          <w:trHeight w:val="414"/>
        </w:trPr>
        <w:tc>
          <w:tcPr>
            <w:tcW w:w="458" w:type="dxa"/>
            <w:vMerge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</w:tr>
      <w:tr w:rsidR="00D5658B" w:rsidRPr="00D5658B" w:rsidTr="00D5658B">
        <w:trPr>
          <w:trHeight w:val="414"/>
        </w:trPr>
        <w:tc>
          <w:tcPr>
            <w:tcW w:w="458" w:type="dxa"/>
          </w:tcPr>
          <w:p w:rsidR="00D5658B" w:rsidRPr="00D5658B" w:rsidRDefault="00D5658B" w:rsidP="00D565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14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воспитанности старших дошкольников</w:t>
            </w:r>
          </w:p>
        </w:tc>
        <w:tc>
          <w:tcPr>
            <w:tcW w:w="2233" w:type="dxa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   Одним из наиболее эффективных мониторингов, направленных на выявление оценки качества образования, взаимодействия с родителями (законными представителями) является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социологический и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педагогический мониторинг в форме анонимного анкетирования родителей и педагогов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(далее-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самоаудит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).          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Самоаудит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основании приказа  заведующего ДОУ   от 23.04.2018 года №44 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проведении </w:t>
      </w:r>
      <w:r w:rsidRPr="00D565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социологического и психолого-педагогического  мониторинга»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реализации внутренней системы качества образования с 23.04.2018 года по 28.04.2018 года  относительно качества дошкольного образования </w:t>
      </w:r>
      <w:r w:rsidRPr="00D5658B">
        <w:rPr>
          <w:rFonts w:ascii="Times New Roman" w:eastAsia="Calibri" w:hAnsi="Times New Roman" w:cs="Times New Roman"/>
          <w:sz w:val="24"/>
          <w:szCs w:val="24"/>
        </w:rPr>
        <w:t>по направлениям: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«Оценка профессиональной позиции педагогов по организации воспитательного процесса в ДОО»;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«Удовлетворенность родителей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-образовательным процессом в ДОО»;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«Воспитательная результативность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в ДОО».</w:t>
      </w:r>
    </w:p>
    <w:p w:rsidR="00D5658B" w:rsidRPr="00D5658B" w:rsidRDefault="00D5658B" w:rsidP="00D565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анкетировании приняли участие 64 (80%) родителей (законных представителей):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55"/>
        <w:gridCol w:w="1102"/>
        <w:gridCol w:w="776"/>
        <w:gridCol w:w="656"/>
        <w:gridCol w:w="863"/>
        <w:gridCol w:w="1559"/>
      </w:tblGrid>
      <w:tr w:rsidR="00D5658B" w:rsidRPr="00D5658B" w:rsidTr="00D5658B">
        <w:tc>
          <w:tcPr>
            <w:tcW w:w="4395" w:type="dxa"/>
            <w:vMerge w:val="restart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252" w:type="dxa"/>
            <w:gridSpan w:val="5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559" w:type="dxa"/>
            <w:vMerge w:val="restart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D5658B" w:rsidRPr="00D5658B" w:rsidTr="00D5658B">
        <w:tc>
          <w:tcPr>
            <w:tcW w:w="4395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1102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мл </w:t>
            </w:r>
          </w:p>
        </w:tc>
        <w:tc>
          <w:tcPr>
            <w:tcW w:w="77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65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86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ргкн</w:t>
            </w:r>
            <w:proofErr w:type="spellEnd"/>
          </w:p>
        </w:tc>
        <w:tc>
          <w:tcPr>
            <w:tcW w:w="1559" w:type="dxa"/>
            <w:vMerge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58B" w:rsidRPr="00D5658B" w:rsidTr="00D5658B">
        <w:tc>
          <w:tcPr>
            <w:tcW w:w="4395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в группах</w:t>
            </w:r>
          </w:p>
        </w:tc>
        <w:tc>
          <w:tcPr>
            <w:tcW w:w="855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D5658B" w:rsidRPr="00D5658B" w:rsidTr="00D5658B">
        <w:tc>
          <w:tcPr>
            <w:tcW w:w="4395" w:type="dxa"/>
            <w:vMerge w:val="restart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родителей, участвующих в анкетировании</w:t>
            </w:r>
          </w:p>
        </w:tc>
        <w:tc>
          <w:tcPr>
            <w:tcW w:w="855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D5658B" w:rsidRPr="00D5658B" w:rsidTr="00D5658B">
        <w:tc>
          <w:tcPr>
            <w:tcW w:w="4395" w:type="dxa"/>
            <w:vMerge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02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7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5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86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</w:tbl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Анкетирование показало наиболее проблемные места, которые оказали существенное влияние на рейтинг групп.</w:t>
      </w: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82510" w:rsidRDefault="00A82510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 критерий «Оснащенность ДОО» (допустимый диапазон – от 5 до 15 баллов)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Оснащенность ДОУ и группы в наибольшей степени   устраивает родителей  всех возрастных групп (92%). Далее  рейтинг распределился 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3367"/>
        <w:gridCol w:w="1549"/>
        <w:gridCol w:w="1384"/>
      </w:tblGrid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Рейтинг</w:t>
            </w:r>
          </w:p>
        </w:tc>
      </w:tr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1 младшая 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12,7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85%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</w:tr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2 младшая 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14,8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99%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13,6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91%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</w:tr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93%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</w:rPr>
              <w:t>разновозрастная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 xml:space="preserve"> комбинированной направленности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93%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D5658B" w:rsidRPr="00D5658B" w:rsidTr="00D5658B">
        <w:tc>
          <w:tcPr>
            <w:tcW w:w="478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Общий уровень  по ДОУ</w:t>
            </w:r>
          </w:p>
        </w:tc>
        <w:tc>
          <w:tcPr>
            <w:tcW w:w="5670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13,7</w:t>
            </w:r>
          </w:p>
        </w:tc>
        <w:tc>
          <w:tcPr>
            <w:tcW w:w="255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92%</w:t>
            </w:r>
          </w:p>
        </w:tc>
        <w:tc>
          <w:tcPr>
            <w:tcW w:w="184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  <w:b/>
          <w:lang w:val="en-US"/>
        </w:rPr>
        <w:t>II</w:t>
      </w:r>
      <w:r w:rsidRPr="00D5658B">
        <w:rPr>
          <w:rFonts w:ascii="Times New Roman" w:eastAsia="Calibri" w:hAnsi="Times New Roman" w:cs="Times New Roman"/>
          <w:b/>
        </w:rPr>
        <w:t xml:space="preserve"> критерий «Квалифицированность педагогов» (допустимый диапазон – от 3 до 9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354"/>
        <w:gridCol w:w="1583"/>
        <w:gridCol w:w="1381"/>
      </w:tblGrid>
      <w:tr w:rsidR="00D5658B" w:rsidRPr="00D5658B" w:rsidTr="00D5658B"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Рейтинг</w:t>
            </w:r>
          </w:p>
        </w:tc>
      </w:tr>
      <w:tr w:rsidR="00D5658B" w:rsidRPr="00D5658B" w:rsidTr="00D5658B">
        <w:trPr>
          <w:trHeight w:val="155"/>
        </w:trPr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1 младшая 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89%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</w:tr>
      <w:tr w:rsidR="00D5658B" w:rsidRPr="00D5658B" w:rsidTr="00D5658B"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2 младшая 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8,8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98%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D5658B" w:rsidRPr="00D5658B" w:rsidTr="00D5658B"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</w:rPr>
              <w:t>разновозрастная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 xml:space="preserve"> комбинированной направленности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325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Общий уровень  по ДОУ</w:t>
            </w:r>
          </w:p>
        </w:tc>
        <w:tc>
          <w:tcPr>
            <w:tcW w:w="335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8,8</w:t>
            </w:r>
          </w:p>
        </w:tc>
        <w:tc>
          <w:tcPr>
            <w:tcW w:w="1583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98%</w:t>
            </w:r>
          </w:p>
        </w:tc>
        <w:tc>
          <w:tcPr>
            <w:tcW w:w="1381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D5658B">
        <w:rPr>
          <w:rFonts w:ascii="Times New Roman" w:eastAsia="Calibri" w:hAnsi="Times New Roman" w:cs="Times New Roman"/>
        </w:rPr>
        <w:t xml:space="preserve">Квалификационный уровень педагогов, работающих с детьми,  высоко оценили родители всех групп. В целом рейтинг по ДОУ составил 98%. Наибольший результат по ДОУ показали родители (законные представители) 2 младшей группы (воспитатель Медведева Т.Н.), старшей группы (воспитатель </w:t>
      </w:r>
      <w:proofErr w:type="spellStart"/>
      <w:r w:rsidRPr="00D5658B">
        <w:rPr>
          <w:rFonts w:ascii="Times New Roman" w:eastAsia="Calibri" w:hAnsi="Times New Roman" w:cs="Times New Roman"/>
        </w:rPr>
        <w:t>Штраух</w:t>
      </w:r>
      <w:proofErr w:type="spellEnd"/>
      <w:r w:rsidRPr="00D5658B">
        <w:rPr>
          <w:rFonts w:ascii="Times New Roman" w:eastAsia="Calibri" w:hAnsi="Times New Roman" w:cs="Times New Roman"/>
        </w:rPr>
        <w:t xml:space="preserve"> О.А.) и разновозрастной группы комбинированной направленности (воспитатель Лутохина О.Ю.), которые покали 100%. 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  <w:b/>
          <w:lang w:val="en-US"/>
        </w:rPr>
        <w:t>III</w:t>
      </w:r>
      <w:r w:rsidRPr="00D5658B">
        <w:rPr>
          <w:rFonts w:ascii="Times New Roman" w:eastAsia="Calibri" w:hAnsi="Times New Roman" w:cs="Times New Roman"/>
          <w:b/>
        </w:rPr>
        <w:t xml:space="preserve"> критерий «Развитие ребенка в ДОО» (допустимый диапазон – от 7 до 21 балла)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3544"/>
        <w:gridCol w:w="1662"/>
        <w:gridCol w:w="1419"/>
      </w:tblGrid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Рейтинг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1 младшая 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76%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2 младшая 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86%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17,9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85%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</w:rPr>
              <w:t>разновозрастная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 xml:space="preserve"> комбинированной направленности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20,9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99%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Общий уровень  по ДОУ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18,8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90%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:rsidR="00D5658B" w:rsidRPr="00D5658B" w:rsidRDefault="00D5658B" w:rsidP="00D5658B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:rsidR="00D5658B" w:rsidRPr="00D5658B" w:rsidRDefault="00D5658B" w:rsidP="00D5658B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D5658B">
        <w:rPr>
          <w:rFonts w:ascii="Times New Roman" w:eastAsia="Calibri" w:hAnsi="Times New Roman" w:cs="Times New Roman"/>
          <w:b/>
          <w:lang w:val="en-US"/>
        </w:rPr>
        <w:t>IV</w:t>
      </w:r>
      <w:r w:rsidRPr="00D5658B">
        <w:rPr>
          <w:rFonts w:ascii="Times New Roman" w:eastAsia="Calibri" w:hAnsi="Times New Roman" w:cs="Times New Roman"/>
          <w:b/>
        </w:rPr>
        <w:t xml:space="preserve"> критерий Взаимодействие с родителями (допустимый диапазон от 4 до 12 баллов)</w:t>
      </w:r>
    </w:p>
    <w:p w:rsidR="00D5658B" w:rsidRPr="00D5658B" w:rsidRDefault="00D5658B" w:rsidP="00D5658B">
      <w:pPr>
        <w:spacing w:after="0" w:line="240" w:lineRule="auto"/>
        <w:contextualSpacing/>
        <w:rPr>
          <w:rFonts w:ascii="Calibri" w:eastAsia="Calibri" w:hAnsi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3544"/>
        <w:gridCol w:w="1662"/>
        <w:gridCol w:w="1419"/>
      </w:tblGrid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Количество баллов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Рейтинг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1 младшая 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10,6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88%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2 младшая 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11,7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98%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</w:rPr>
              <w:t>разновозрастная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 xml:space="preserve"> комбинированной направленности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11,9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99%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D5658B" w:rsidRPr="00D5658B" w:rsidTr="00D5658B">
        <w:tc>
          <w:tcPr>
            <w:tcW w:w="2946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Общий уровень  по ДОУ</w:t>
            </w:r>
          </w:p>
        </w:tc>
        <w:tc>
          <w:tcPr>
            <w:tcW w:w="3544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11,6</w:t>
            </w:r>
          </w:p>
        </w:tc>
        <w:tc>
          <w:tcPr>
            <w:tcW w:w="1662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97%</w:t>
            </w:r>
          </w:p>
        </w:tc>
        <w:tc>
          <w:tcPr>
            <w:tcW w:w="1419" w:type="dxa"/>
          </w:tcPr>
          <w:p w:rsidR="00D5658B" w:rsidRPr="00D5658B" w:rsidRDefault="00D5658B" w:rsidP="00D565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 участвовавших в мониторинге составило 100%.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Итоговые показатели мониторинга удовлетворенности  педагогов качеством деятельности ДОУ с учетом диапазона результативности имеют следующие результаты: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418"/>
        <w:gridCol w:w="1134"/>
      </w:tblGrid>
      <w:tr w:rsidR="00D5658B" w:rsidRPr="00D5658B" w:rsidTr="00D5658B">
        <w:trPr>
          <w:trHeight w:val="820"/>
        </w:trPr>
        <w:tc>
          <w:tcPr>
            <w:tcW w:w="5211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Параметр оценки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i/>
              </w:rPr>
              <w:t>Допустимый диапазон</w:t>
            </w:r>
          </w:p>
        </w:tc>
        <w:tc>
          <w:tcPr>
            <w:tcW w:w="1418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Итоговые показатели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D5658B" w:rsidRPr="00D5658B" w:rsidTr="00D5658B">
        <w:tc>
          <w:tcPr>
            <w:tcW w:w="5211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Оснащённость ДОУ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i/>
              </w:rPr>
              <w:t>от 15 до 5</w:t>
            </w:r>
          </w:p>
        </w:tc>
        <w:tc>
          <w:tcPr>
            <w:tcW w:w="1418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73%</w:t>
            </w:r>
          </w:p>
        </w:tc>
      </w:tr>
      <w:tr w:rsidR="00D5658B" w:rsidRPr="00D5658B" w:rsidTr="00D5658B">
        <w:tc>
          <w:tcPr>
            <w:tcW w:w="5211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Квалифицированность и компетентность педагогов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i/>
              </w:rPr>
              <w:t>от 9 до 3</w:t>
            </w:r>
          </w:p>
        </w:tc>
        <w:tc>
          <w:tcPr>
            <w:tcW w:w="1418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D5658B" w:rsidRPr="00D5658B" w:rsidTr="00D5658B">
        <w:tc>
          <w:tcPr>
            <w:tcW w:w="5211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Развитие ребенка в ДОО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21</w:t>
            </w:r>
            <w:r w:rsidRPr="00D5658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до</w:t>
            </w:r>
            <w:r w:rsidRPr="00D565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418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99%</w:t>
            </w:r>
          </w:p>
        </w:tc>
      </w:tr>
      <w:tr w:rsidR="00D5658B" w:rsidRPr="00D5658B" w:rsidTr="00D5658B">
        <w:tc>
          <w:tcPr>
            <w:tcW w:w="5211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58B">
              <w:rPr>
                <w:rFonts w:ascii="Times New Roman" w:eastAsia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  <w:i/>
              </w:rPr>
              <w:t>от 12 до 4</w:t>
            </w:r>
          </w:p>
        </w:tc>
        <w:tc>
          <w:tcPr>
            <w:tcW w:w="1418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D5658B" w:rsidRPr="00D5658B" w:rsidTr="00D5658B">
        <w:tc>
          <w:tcPr>
            <w:tcW w:w="5211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658B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от 57 до 19</w:t>
            </w:r>
          </w:p>
        </w:tc>
        <w:tc>
          <w:tcPr>
            <w:tcW w:w="1418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52,8</w:t>
            </w:r>
          </w:p>
        </w:tc>
        <w:tc>
          <w:tcPr>
            <w:tcW w:w="1134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93%</w:t>
            </w:r>
          </w:p>
        </w:tc>
      </w:tr>
    </w:tbl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мае 2018 года проведен 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воспитательной результативности </w:t>
      </w:r>
      <w:proofErr w:type="gramStart"/>
      <w:r w:rsidRPr="00D5658B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D5658B">
        <w:rPr>
          <w:rFonts w:ascii="Times New Roman" w:eastAsia="Calibri" w:hAnsi="Times New Roman" w:cs="Times New Roman"/>
          <w:b/>
          <w:sz w:val="24"/>
          <w:szCs w:val="24"/>
        </w:rPr>
        <w:t xml:space="preserve"> старшего дошкольного возраста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по направлениям: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«Оценка профессиональной позиции педагогов по организации воспитательного процесса в ДОО»;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«Удовлетворенность родителей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-образовательным процессом в ДОО»;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«Воспитательная результативность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в ДОО».</w:t>
      </w:r>
    </w:p>
    <w:p w:rsidR="00D5658B" w:rsidRPr="00D5658B" w:rsidRDefault="00D5658B" w:rsidP="00D5658B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 участвовавших в мониторинге составило 100%.</w:t>
      </w:r>
    </w:p>
    <w:p w:rsidR="00D5658B" w:rsidRPr="00D5658B" w:rsidRDefault="00D5658B" w:rsidP="00D5658B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мониторинге принимали участие воспитанники и родители старшей и разновозрастной группы комбинированной направленности.</w:t>
      </w:r>
    </w:p>
    <w:p w:rsidR="00D5658B" w:rsidRPr="00D5658B" w:rsidRDefault="00D5658B" w:rsidP="00D5658B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показал:</w:t>
      </w:r>
    </w:p>
    <w:p w:rsidR="00D5658B" w:rsidRPr="00D5658B" w:rsidRDefault="00D5658B" w:rsidP="00D5658B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26" w:tblpY="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756"/>
        <w:gridCol w:w="1362"/>
      </w:tblGrid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tabs>
                <w:tab w:val="left" w:pos="1322"/>
                <w:tab w:val="left" w:pos="51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педагогов, участвующих в анкетировании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педагогов, которые удовлетворены оснащенностью ДОО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</w:tr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педагогов, которые удовлетворены своей квалификацией и компетентностью педагогов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педагогов, удовлетворённых развитием ребенка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D5658B" w:rsidRPr="00D5658B" w:rsidTr="00D5658B">
        <w:tc>
          <w:tcPr>
            <w:tcW w:w="1101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педагогов, удовлетворённых взаимодействием с родителями</w:t>
            </w:r>
          </w:p>
        </w:tc>
        <w:tc>
          <w:tcPr>
            <w:tcW w:w="1756" w:type="dxa"/>
          </w:tcPr>
          <w:p w:rsidR="00D5658B" w:rsidRPr="00D5658B" w:rsidRDefault="00D5658B" w:rsidP="00D5658B">
            <w:pPr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2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D5658B" w:rsidRPr="00D5658B" w:rsidTr="00D5658B">
        <w:tc>
          <w:tcPr>
            <w:tcW w:w="6629" w:type="dxa"/>
            <w:gridSpan w:val="2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56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tabs>
                <w:tab w:val="left" w:pos="5197"/>
              </w:tabs>
              <w:spacing w:after="0" w:line="240" w:lineRule="auto"/>
              <w:ind w:right="3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D5658B" w:rsidRPr="00D5658B" w:rsidRDefault="00D5658B" w:rsidP="00D5658B">
            <w:pPr>
              <w:shd w:val="clear" w:color="auto" w:fill="FFFFFF"/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</w:tr>
    </w:tbl>
    <w:p w:rsidR="00D5658B" w:rsidRPr="00D5658B" w:rsidRDefault="00D5658B" w:rsidP="00A82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проведённому анализу особое внимание необходимо уделить параметру «Оснащенность ДОО»: </w:t>
      </w:r>
    </w:p>
    <w:p w:rsidR="00D5658B" w:rsidRPr="00D5658B" w:rsidRDefault="00D5658B" w:rsidP="00D5658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участка ДОО современным и разнообразным оборудованием, привлекательным для детей и обеспечивающим оптимальную двигательную активность каждого ребенка;</w:t>
      </w:r>
    </w:p>
    <w:p w:rsidR="00D5658B" w:rsidRPr="00D5658B" w:rsidRDefault="00D5658B" w:rsidP="00D5658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 условий для физического развития и укрепления здоровья ребёнка;</w:t>
      </w:r>
    </w:p>
    <w:p w:rsidR="00D5658B" w:rsidRPr="00D5658B" w:rsidRDefault="00D5658B" w:rsidP="00D5658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оснащению техническим оборудованием: телевизорами, мультимедийными устройствами, музыкальными центрами, компьютерами, другой техникой.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принявших участие в оценке эффективности воспитания дошкольников по двум  группам составило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человек (88%).</w:t>
      </w:r>
    </w:p>
    <w:tbl>
      <w:tblPr>
        <w:tblStyle w:val="100"/>
        <w:tblW w:w="10031" w:type="dxa"/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417"/>
        <w:gridCol w:w="1276"/>
      </w:tblGrid>
      <w:tr w:rsidR="00D5658B" w:rsidRPr="00D5658B" w:rsidTr="00D5658B">
        <w:tc>
          <w:tcPr>
            <w:tcW w:w="3510" w:type="dxa"/>
            <w:vMerge w:val="restart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Критерии оценки профессиональной позиции педагогов, показатели критериев</w:t>
            </w:r>
          </w:p>
        </w:tc>
        <w:tc>
          <w:tcPr>
            <w:tcW w:w="1985" w:type="dxa"/>
            <w:vMerge w:val="restart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Максимальный балл оценки по критерию</w:t>
            </w:r>
          </w:p>
        </w:tc>
        <w:tc>
          <w:tcPr>
            <w:tcW w:w="3260" w:type="dxa"/>
            <w:gridSpan w:val="2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Средний балл оценок критерия </w:t>
            </w:r>
          </w:p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всеми родителями </w:t>
            </w:r>
          </w:p>
        </w:tc>
        <w:tc>
          <w:tcPr>
            <w:tcW w:w="1276" w:type="dxa"/>
            <w:vMerge w:val="restart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Итоговый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(средний) показатель</w:t>
            </w:r>
          </w:p>
        </w:tc>
      </w:tr>
      <w:tr w:rsidR="00D5658B" w:rsidRPr="00D5658B" w:rsidTr="00D5658B">
        <w:tc>
          <w:tcPr>
            <w:tcW w:w="3510" w:type="dxa"/>
            <w:vMerge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5658B" w:rsidRPr="00D5658B" w:rsidRDefault="00D5658B" w:rsidP="00D5658B">
            <w:pPr>
              <w:tabs>
                <w:tab w:val="left" w:pos="426"/>
              </w:tabs>
              <w:ind w:left="-391" w:firstLine="391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417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разновозрастная группа</w:t>
            </w:r>
          </w:p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комбинированной направленности</w:t>
            </w:r>
          </w:p>
        </w:tc>
        <w:tc>
          <w:tcPr>
            <w:tcW w:w="1276" w:type="dxa"/>
            <w:vMerge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658B" w:rsidRPr="00D5658B" w:rsidTr="00D5658B">
        <w:tc>
          <w:tcPr>
            <w:tcW w:w="10031" w:type="dxa"/>
            <w:gridSpan w:val="5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Отношение родителей к воспитанию  детей</w:t>
            </w:r>
          </w:p>
        </w:tc>
      </w:tr>
      <w:tr w:rsidR="00D5658B" w:rsidRPr="00D5658B" w:rsidTr="00D5658B">
        <w:tc>
          <w:tcPr>
            <w:tcW w:w="3510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Отношение родителей к вос</w:t>
            </w:r>
            <w:r w:rsidRPr="00D5658B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softHyphen/>
              <w:t>питанию у детей патриотических чувств (</w:t>
            </w:r>
            <w:r w:rsidRPr="00D5658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итоги </w:t>
            </w:r>
            <w:r w:rsidRPr="00D5658B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самооценки отношения родителей по материалам 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Анкеты </w:t>
            </w:r>
            <w:r w:rsidRPr="00D5658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№1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  <w:r w:rsidRPr="00D5658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426"/>
              </w:tabs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Максимальный балл </w:t>
            </w:r>
          </w:p>
          <w:p w:rsidR="00D5658B" w:rsidRPr="00D5658B" w:rsidRDefault="00D5658B" w:rsidP="00D5658B">
            <w:pPr>
              <w:tabs>
                <w:tab w:val="left" w:pos="426"/>
              </w:tabs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по показателю– 5 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17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4,2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(84%)</w:t>
            </w:r>
          </w:p>
        </w:tc>
      </w:tr>
      <w:tr w:rsidR="00D5658B" w:rsidRPr="00D5658B" w:rsidTr="00D5658B">
        <w:tc>
          <w:tcPr>
            <w:tcW w:w="3510" w:type="dxa"/>
          </w:tcPr>
          <w:p w:rsidR="00D5658B" w:rsidRPr="00D5658B" w:rsidRDefault="00D5658B" w:rsidP="00D5658B">
            <w:pPr>
              <w:keepNext/>
              <w:keepLines/>
              <w:tabs>
                <w:tab w:val="left" w:pos="42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Отношение   родителей к необходимости приобщения детей старшего дошкольного возраста к основам русской традиционной культуры </w:t>
            </w:r>
            <w:r w:rsidRPr="00D5658B">
              <w:rPr>
                <w:rFonts w:ascii="Times New Roman" w:eastAsia="Batang" w:hAnsi="Times New Roman" w:cs="Times New Roman"/>
                <w:sz w:val="20"/>
                <w:szCs w:val="20"/>
              </w:rPr>
              <w:t>(</w:t>
            </w:r>
            <w:r w:rsidRPr="00D5658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итоги 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самооценки отношения родителей</w:t>
            </w:r>
            <w:r w:rsidRPr="00D5658B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по материалам 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Анкеты №2</w:t>
            </w:r>
            <w:r w:rsidRPr="00D5658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Максимальный балл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по показателю – 5 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417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3,9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(78%)</w:t>
            </w:r>
          </w:p>
        </w:tc>
      </w:tr>
      <w:tr w:rsidR="00D5658B" w:rsidRPr="00D5658B" w:rsidTr="00D5658B">
        <w:tc>
          <w:tcPr>
            <w:tcW w:w="3510" w:type="dxa"/>
            <w:shd w:val="clear" w:color="auto" w:fill="FFFFFF" w:themeFill="background1"/>
          </w:tcPr>
          <w:p w:rsidR="00D5658B" w:rsidRPr="00D5658B" w:rsidRDefault="00D5658B" w:rsidP="00D5658B">
            <w:pPr>
              <w:keepNext/>
              <w:keepLines/>
              <w:tabs>
                <w:tab w:val="left" w:pos="42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Максимальный балл по критерию</w:t>
            </w:r>
          </w:p>
        </w:tc>
        <w:tc>
          <w:tcPr>
            <w:tcW w:w="1985" w:type="dxa"/>
            <w:shd w:val="clear" w:color="auto" w:fill="FFFFFF" w:themeFill="background1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Максимальный балл </w:t>
            </w:r>
          </w:p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 критерию– 10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FFFFFF" w:themeFill="background1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76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8,1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(81%)</w:t>
            </w:r>
          </w:p>
        </w:tc>
      </w:tr>
      <w:tr w:rsidR="00D5658B" w:rsidRPr="00D5658B" w:rsidTr="00D5658B">
        <w:tc>
          <w:tcPr>
            <w:tcW w:w="5495" w:type="dxa"/>
            <w:gridSpan w:val="2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Удовлетворенность</w:t>
            </w:r>
            <w:r w:rsidRPr="00D5658B">
              <w:rPr>
                <w:rFonts w:ascii="Times New Roman" w:eastAsia="MS Mincho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/>
              </w:rPr>
              <w:t xml:space="preserve">  </w:t>
            </w: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эффективностью воспитания</w:t>
            </w:r>
          </w:p>
        </w:tc>
        <w:tc>
          <w:tcPr>
            <w:tcW w:w="4536" w:type="dxa"/>
            <w:gridSpan w:val="3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Максимальный балл по критерию– 11</w:t>
            </w:r>
          </w:p>
        </w:tc>
      </w:tr>
      <w:tr w:rsidR="00D5658B" w:rsidRPr="00D5658B" w:rsidTr="00D5658B">
        <w:tc>
          <w:tcPr>
            <w:tcW w:w="3510" w:type="dxa"/>
          </w:tcPr>
          <w:p w:rsidR="00D5658B" w:rsidRPr="00D5658B" w:rsidRDefault="00D5658B" w:rsidP="00D5658B">
            <w:pPr>
              <w:tabs>
                <w:tab w:val="left" w:pos="426"/>
              </w:tabs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ru-RU"/>
              </w:rPr>
              <w:t xml:space="preserve">Удовлетворенность родителей  </w:t>
            </w:r>
            <w:proofErr w:type="spellStart"/>
            <w:r w:rsidRPr="00D5658B"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ru-RU"/>
              </w:rPr>
              <w:t>воспитательно</w:t>
            </w:r>
            <w:proofErr w:type="spellEnd"/>
            <w:r w:rsidRPr="00D5658B"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ru-RU"/>
              </w:rPr>
              <w:t xml:space="preserve">-образовательным процессом в ДОО </w:t>
            </w:r>
            <w:r w:rsidRPr="00D5658B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(по материалам </w:t>
            </w: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Анкеты №3</w:t>
            </w: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D5658B" w:rsidRPr="00D5658B" w:rsidRDefault="00D5658B" w:rsidP="00D5658B">
            <w:pPr>
              <w:tabs>
                <w:tab w:val="left" w:pos="426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Максимальный балл по показателю – 11  </w:t>
            </w:r>
          </w:p>
        </w:tc>
        <w:tc>
          <w:tcPr>
            <w:tcW w:w="1843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7" w:type="dxa"/>
          </w:tcPr>
          <w:p w:rsidR="00D5658B" w:rsidRPr="00D5658B" w:rsidRDefault="00D5658B" w:rsidP="00D5658B">
            <w:pPr>
              <w:tabs>
                <w:tab w:val="left" w:pos="426"/>
              </w:tabs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276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10,5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(95,5%)</w:t>
            </w:r>
          </w:p>
        </w:tc>
      </w:tr>
      <w:tr w:rsidR="00D5658B" w:rsidRPr="00D5658B" w:rsidTr="00D5658B">
        <w:tc>
          <w:tcPr>
            <w:tcW w:w="3510" w:type="dxa"/>
            <w:shd w:val="clear" w:color="auto" w:fill="FFFFFF" w:themeFill="background1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Итоговый показатель</w:t>
            </w:r>
          </w:p>
        </w:tc>
        <w:tc>
          <w:tcPr>
            <w:tcW w:w="1985" w:type="dxa"/>
            <w:shd w:val="clear" w:color="auto" w:fill="FFFFFF" w:themeFill="background1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Максимальный балл по всем критериям – 21 </w:t>
            </w:r>
          </w:p>
        </w:tc>
        <w:tc>
          <w:tcPr>
            <w:tcW w:w="1843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17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76" w:type="dxa"/>
            <w:shd w:val="clear" w:color="auto" w:fill="FFFFFF" w:themeFill="background1"/>
          </w:tcPr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18,6</w:t>
            </w:r>
          </w:p>
          <w:p w:rsidR="00D5658B" w:rsidRPr="00D5658B" w:rsidRDefault="00D5658B" w:rsidP="00D5658B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(88,5%)</w:t>
            </w:r>
          </w:p>
        </w:tc>
      </w:tr>
    </w:tbl>
    <w:p w:rsidR="00D5658B" w:rsidRPr="00D5658B" w:rsidRDefault="00D5658B" w:rsidP="00D5658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При оценке воспитательной результативности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в ДОУ использовалась 13 бальная система.</w:t>
      </w:r>
      <w:r w:rsidRPr="00D565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>Воспитанность детей старшей и разновозрастной группы комбинированной направленности  составило 10,3 балла. Было обследовано  30 детей (91%). Все данные оценки соответствуют  удовлетворительной  воспитательной результативности (от 6 до 10 баллов).</w:t>
      </w:r>
    </w:p>
    <w:p w:rsidR="00D5658B" w:rsidRPr="00D5658B" w:rsidRDefault="00D5658B" w:rsidP="00D5658B">
      <w:pPr>
        <w:spacing w:after="0" w:line="1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мониторинг показал средний уровень воспитательной результативности у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(76,9%).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383"/>
      </w:tblGrid>
      <w:tr w:rsidR="00D5658B" w:rsidRPr="00D5658B" w:rsidTr="00D5658B">
        <w:tc>
          <w:tcPr>
            <w:tcW w:w="5920" w:type="dxa"/>
            <w:vMerge w:val="restart"/>
          </w:tcPr>
          <w:p w:rsidR="00D5658B" w:rsidRPr="00D5658B" w:rsidRDefault="00D5658B" w:rsidP="00D5658B">
            <w:pPr>
              <w:spacing w:line="1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68" w:type="dxa"/>
            <w:gridSpan w:val="2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83" w:type="dxa"/>
            <w:vMerge w:val="restart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</w:tr>
      <w:tr w:rsidR="00D5658B" w:rsidRPr="00D5658B" w:rsidTr="00D5658B">
        <w:tc>
          <w:tcPr>
            <w:tcW w:w="5920" w:type="dxa"/>
            <w:vMerge/>
          </w:tcPr>
          <w:p w:rsidR="00D5658B" w:rsidRPr="00D5658B" w:rsidRDefault="00D5658B" w:rsidP="00D5658B">
            <w:pPr>
              <w:spacing w:line="1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ргкн</w:t>
            </w:r>
            <w:proofErr w:type="spellEnd"/>
          </w:p>
        </w:tc>
        <w:tc>
          <w:tcPr>
            <w:tcW w:w="1383" w:type="dxa"/>
            <w:vMerge/>
          </w:tcPr>
          <w:p w:rsidR="00D5658B" w:rsidRPr="00D5658B" w:rsidRDefault="00D5658B" w:rsidP="00D5658B">
            <w:pPr>
              <w:spacing w:line="1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детей, участвовавших в обследовании  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чел.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чел.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чел.</w:t>
            </w: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Отношение ребенка к сверстнику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Отношение ребенка к себе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Отношение ребенка к традиционной русской культуре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Отношение ребенка к природе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Отношение ребенка к родине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5658B" w:rsidRPr="00D5658B" w:rsidTr="00D5658B">
        <w:tc>
          <w:tcPr>
            <w:tcW w:w="5920" w:type="dxa"/>
          </w:tcPr>
          <w:p w:rsidR="00D5658B" w:rsidRPr="00D5658B" w:rsidRDefault="00D5658B" w:rsidP="00D565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воспитанности</w:t>
            </w:r>
          </w:p>
          <w:p w:rsidR="00D5658B" w:rsidRPr="00D5658B" w:rsidRDefault="00D5658B" w:rsidP="00D5658B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(мах кол-во баллов -13)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10,6 (81,5%)</w:t>
            </w:r>
          </w:p>
        </w:tc>
        <w:tc>
          <w:tcPr>
            <w:tcW w:w="1134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9,4 (72,3%)</w:t>
            </w:r>
          </w:p>
        </w:tc>
        <w:tc>
          <w:tcPr>
            <w:tcW w:w="1383" w:type="dxa"/>
          </w:tcPr>
          <w:p w:rsidR="00D5658B" w:rsidRPr="00D5658B" w:rsidRDefault="00D5658B" w:rsidP="00D5658B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 (76,9%)</w:t>
            </w: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 планом деятельности ДОУ на учебный год, циклограммой контроля в 2018 году в ДОУ были проведены следующие виды контроля: тематический, и фронтальный контроль, результаты которых обсуждены на заседаниях Педагогических советов, педагогических часах.</w:t>
      </w: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820"/>
        <w:gridCol w:w="2409"/>
        <w:gridCol w:w="2092"/>
      </w:tblGrid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контроля, тема</w:t>
            </w:r>
          </w:p>
        </w:tc>
        <w:tc>
          <w:tcPr>
            <w:tcW w:w="2409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92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рассмотрен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tabs>
                <w:tab w:val="left" w:pos="317"/>
                <w:tab w:val="left" w:pos="152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Фронтальный контроль</w:t>
            </w:r>
          </w:p>
          <w:p w:rsidR="00D5658B" w:rsidRPr="00D5658B" w:rsidRDefault="00D5658B" w:rsidP="00D5658B">
            <w:pPr>
              <w:tabs>
                <w:tab w:val="left" w:pos="317"/>
                <w:tab w:val="left" w:pos="152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«Эффективность  образовательной работы  с детьми подготовительной группы по освоению основной образовательной программы дошкольного образования»</w:t>
            </w:r>
          </w:p>
        </w:tc>
        <w:tc>
          <w:tcPr>
            <w:tcW w:w="2409" w:type="dxa"/>
          </w:tcPr>
          <w:p w:rsidR="00D5658B" w:rsidRPr="00D5658B" w:rsidRDefault="00D5658B" w:rsidP="00D5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04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</w:rPr>
            </w:pPr>
            <w:r w:rsidRPr="00D5658B">
              <w:rPr>
                <w:rFonts w:ascii="Times New Roman" w:eastAsia="Calibri" w:hAnsi="Times New Roman" w:cs="Times New Roman"/>
                <w:color w:val="000000"/>
                <w:spacing w:val="-4"/>
              </w:rPr>
              <w:t>19.02- 03.2018 г.</w:t>
            </w:r>
          </w:p>
        </w:tc>
        <w:tc>
          <w:tcPr>
            <w:tcW w:w="2092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 №7</w:t>
            </w:r>
          </w:p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27.04.2018 г.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№2</w:t>
            </w:r>
          </w:p>
          <w:p w:rsidR="00D5658B" w:rsidRPr="00D5658B" w:rsidRDefault="00D5658B" w:rsidP="00A82510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«Формирование социально – коммуникативной компетентности у детей в условиях организации совместной образовательной </w:t>
            </w:r>
            <w:r w:rsidR="00A8251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деятельности»</w:t>
            </w:r>
          </w:p>
        </w:tc>
        <w:tc>
          <w:tcPr>
            <w:tcW w:w="2409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09.04- 20.04.2018 г.</w:t>
            </w: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 №7</w:t>
            </w:r>
          </w:p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27.04.2018 г.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№1</w:t>
            </w:r>
          </w:p>
          <w:p w:rsidR="00D5658B" w:rsidRPr="00D5658B" w:rsidRDefault="00D5658B" w:rsidP="00D5658B">
            <w:pPr>
              <w:tabs>
                <w:tab w:val="left" w:pos="317"/>
                <w:tab w:val="left" w:pos="152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«Эффективность работы по укреплению здоровья детей через организацию  прогулок и соблюдение режима дня  в ДОО» </w:t>
            </w:r>
          </w:p>
        </w:tc>
        <w:tc>
          <w:tcPr>
            <w:tcW w:w="2409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29.10- 02.11.2018 г</w:t>
            </w:r>
          </w:p>
        </w:tc>
        <w:tc>
          <w:tcPr>
            <w:tcW w:w="2092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 №3</w:t>
            </w:r>
          </w:p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23.11.2018 г.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№2</w:t>
            </w:r>
          </w:p>
          <w:p w:rsidR="00D5658B" w:rsidRPr="00D5658B" w:rsidRDefault="00D5658B" w:rsidP="00A82510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«Создание условий для  разностороннего развития детей посредством  комфортной развивающей предметно-пространственной среды ДОО, соответствующей требованиям  ФГОС </w:t>
            </w:r>
            <w:proofErr w:type="gramStart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D565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17.12- 28.12.2018 г.</w:t>
            </w:r>
          </w:p>
        </w:tc>
        <w:tc>
          <w:tcPr>
            <w:tcW w:w="2092" w:type="dxa"/>
          </w:tcPr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 №4</w:t>
            </w:r>
          </w:p>
          <w:p w:rsidR="00D5658B" w:rsidRPr="00D5658B" w:rsidRDefault="00D5658B" w:rsidP="00D5658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25.01.2019 г.</w:t>
            </w:r>
          </w:p>
        </w:tc>
      </w:tr>
    </w:tbl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большое внимание уделяется психолого-педагогической поддержке родителей детей, получающих дошкольное образование в форме семейного образования.</w:t>
      </w:r>
    </w:p>
    <w:p w:rsidR="00D5658B" w:rsidRPr="00D5658B" w:rsidRDefault="00D5658B" w:rsidP="00D5658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сентябре 2018  году   начал свою работу Консультационный центр.</w:t>
      </w: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Оказание семьям </w:t>
      </w:r>
      <w:proofErr w:type="spellStart"/>
      <w:r w:rsidRPr="00D5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психолого</w:t>
      </w:r>
      <w:proofErr w:type="spellEnd"/>
      <w:r w:rsidRPr="00D5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педагогической помощи в Консультационном центре осуществлялось  бесплатно на основе запросов родителей (законных представителей), как в очной и заочной  форме. </w:t>
      </w:r>
    </w:p>
    <w:p w:rsidR="00D5658B" w:rsidRPr="00D5658B" w:rsidRDefault="00D5658B" w:rsidP="00D565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работы Консультационного центра была направлена на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воспитания и  развития   детей младшего дошкольного возраста, профилактику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детей в ДОУ, формирование чувства защищенности, внутренней свободы и доверия к окружающему миру, развитие познавательной и эмоциональной сферы. </w:t>
      </w:r>
    </w:p>
    <w:p w:rsidR="00D5658B" w:rsidRPr="00D5658B" w:rsidRDefault="00D5658B" w:rsidP="00D565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 родителей, обратившихся за помощью в  Консультационный центр,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– 5  человек, из них родители воспитанников ДОУ 0 чел, в форме семейного образования – 5 чел (100%). Из них получающих помощь многократно –                   3 (60%) в возрасте детей до 3 лет, а также 1 родитель (законный представитель) получил консультационную помощь в заочной форме.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работы являлись: индивидуальное консультирование,  </w:t>
      </w:r>
      <w:proofErr w:type="spell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деятельность.</w:t>
      </w:r>
      <w:r w:rsidRPr="00D565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 Консультационном центре в соответствии с планом и графиком работы осуществляли специалисты ДОУ (педагог – психолог, учитель – логопед, воспитатели, музыкальный руководитель,  старший воспитатель,   старшая медсестра).</w:t>
      </w:r>
    </w:p>
    <w:p w:rsidR="00D5658B" w:rsidRPr="00D5658B" w:rsidRDefault="00D5658B" w:rsidP="00D5658B">
      <w:pPr>
        <w:widowControl w:val="0"/>
        <w:spacing w:after="0" w:line="240" w:lineRule="auto"/>
        <w:ind w:left="988" w:right="38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5658B" w:rsidRPr="00D5658B" w:rsidRDefault="00D5658B" w:rsidP="00D5658B">
      <w:pPr>
        <w:widowControl w:val="0"/>
        <w:spacing w:after="0" w:line="240" w:lineRule="auto"/>
        <w:ind w:left="988" w:right="38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5658B" w:rsidRPr="00D5658B" w:rsidRDefault="00D5658B" w:rsidP="00D5658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  <w:r w:rsidRPr="00D5658B">
        <w:rPr>
          <w:rFonts w:ascii="Times New Roman" w:eastAsia="Times New Roman" w:hAnsi="Times New Roman" w:cs="Times New Roman"/>
          <w:b/>
          <w:lang w:eastAsia="ru-RU"/>
        </w:rPr>
        <w:t xml:space="preserve">11.1.  Основные направления деятельности дошкольного образовательного учреждения, по которым </w:t>
      </w:r>
      <w:proofErr w:type="gramStart"/>
      <w:r w:rsidRPr="00D5658B">
        <w:rPr>
          <w:rFonts w:ascii="Times New Roman" w:eastAsia="Times New Roman" w:hAnsi="Times New Roman" w:cs="Times New Roman"/>
          <w:b/>
          <w:lang w:eastAsia="ru-RU"/>
        </w:rPr>
        <w:t>за</w:t>
      </w:r>
      <w:proofErr w:type="gramEnd"/>
      <w:r w:rsidRPr="00D5658B">
        <w:rPr>
          <w:rFonts w:ascii="Times New Roman" w:eastAsia="Times New Roman" w:hAnsi="Times New Roman" w:cs="Times New Roman"/>
          <w:b/>
          <w:lang w:eastAsia="ru-RU"/>
        </w:rPr>
        <w:t xml:space="preserve"> последние  3 года обеспечена позитивная динамика: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78"/>
        <w:gridCol w:w="4536"/>
      </w:tblGrid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нормативной документации в  соответствии с  изменениями законодательной базы: закона «Об образовании в Российской Федерации», 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Разработаны локальные акты учреждения, основная образовательная программа дошкольного образования, адаптированная основная общеобразовательная программа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педагогов (п.3.4.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ФГОС ДО).</w:t>
            </w:r>
            <w:proofErr w:type="gramEnd"/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80% педагогов,  аттестованы на первую и высшую квалификационные категории,</w:t>
            </w:r>
          </w:p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100% педагогов прошли курсовую переподготовку в соответствии с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Оснащение образовательного процесса дидактическими пособиями, пополнение УМК в соответствии с реализуемой основной образовательной программой дошкольного образования (п. 3.6 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процесс укомплектован УМК по реализации ООП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на  90%.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Модернизация развивающей предметно – пространственной среды (п.3.3.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ФГОС ДО)</w:t>
            </w:r>
            <w:proofErr w:type="gramEnd"/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Развивающая предметно – пространственная среда  модернизирована в соответствии с ФГОС </w:t>
            </w:r>
            <w:proofErr w:type="gramStart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 xml:space="preserve"> на 80%.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Внедрение вариативных форм предоставления качественного дошкольного образования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Организована консультативная помощь родителям, дети которых получают дошкольное образование в форме семейного образования в части работы  Консультационного центра.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Участие педагогов в конкурсах профессионального мастерства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Увеличен процент педагогов, принимающих участие в конкурсах профессионального мастерства.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Готовность детей к обучению в школе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Положительная динамика по результатам педагогического и психологического мониторинга готовности выпускников к обучению в школе.</w:t>
            </w:r>
          </w:p>
        </w:tc>
      </w:tr>
      <w:tr w:rsidR="00D5658B" w:rsidRPr="00D5658B" w:rsidTr="00D5658B">
        <w:tc>
          <w:tcPr>
            <w:tcW w:w="568" w:type="dxa"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Адаптация воспитанников ДОУ</w:t>
            </w:r>
          </w:p>
        </w:tc>
        <w:tc>
          <w:tcPr>
            <w:tcW w:w="4536" w:type="dxa"/>
          </w:tcPr>
          <w:p w:rsidR="00D5658B" w:rsidRPr="00D5658B" w:rsidRDefault="00D5658B" w:rsidP="00D5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58B">
              <w:rPr>
                <w:rFonts w:ascii="Times New Roman" w:eastAsia="Times New Roman" w:hAnsi="Times New Roman" w:cs="Times New Roman"/>
                <w:lang w:eastAsia="ru-RU"/>
              </w:rPr>
              <w:t>Не выявлено детей с тяжелой степенью адаптации.</w:t>
            </w:r>
          </w:p>
        </w:tc>
      </w:tr>
    </w:tbl>
    <w:p w:rsidR="00D5658B" w:rsidRPr="00D5658B" w:rsidRDefault="00D5658B" w:rsidP="00D5658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i/>
          <w:color w:val="FF0000"/>
          <w:sz w:val="24"/>
          <w:szCs w:val="20"/>
          <w:lang w:eastAsia="ru-RU"/>
        </w:rPr>
      </w:pPr>
    </w:p>
    <w:p w:rsidR="00D5658B" w:rsidRPr="00D5658B" w:rsidRDefault="00D5658B" w:rsidP="00D5658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11.2. Проблемное поле в деятельности ДОУ:</w:t>
      </w:r>
    </w:p>
    <w:p w:rsidR="00D5658B" w:rsidRPr="00D5658B" w:rsidRDefault="00D5658B" w:rsidP="00D5658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недостаточный уровень  компетентности педагогов в организации работы с детьми с ОВЗ;</w:t>
      </w:r>
    </w:p>
    <w:p w:rsidR="00D5658B" w:rsidRPr="00D5658B" w:rsidRDefault="00D5658B" w:rsidP="00D5658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реализация эффективных здоровьесберегающих технологий для снижения уровня заболеваемости  детей;</w:t>
      </w:r>
    </w:p>
    <w:p w:rsidR="00D5658B" w:rsidRPr="00D5658B" w:rsidRDefault="00D5658B" w:rsidP="00D5658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недостаточное материально-техническое оснащение образовательного процесса в соответствии с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части использования ИКТ;</w:t>
      </w:r>
    </w:p>
    <w:p w:rsidR="00D5658B" w:rsidRPr="00D5658B" w:rsidRDefault="00D5658B" w:rsidP="00D5658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анализа система организации методической работы по обобщению АПО на муниципальном  уровне.</w:t>
      </w:r>
    </w:p>
    <w:p w:rsidR="00D5658B" w:rsidRPr="00D5658B" w:rsidRDefault="00D5658B" w:rsidP="00D5658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5658B" w:rsidRPr="00D5658B" w:rsidRDefault="00D5658B" w:rsidP="00D565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11.3.  Перспективы:</w:t>
      </w:r>
      <w:r w:rsidRPr="00D565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5658B" w:rsidRPr="00D5658B" w:rsidRDefault="00D5658B" w:rsidP="00D5658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укрепления здоровья детей и снижения уровня заболеваемости воспитанников;</w:t>
      </w:r>
    </w:p>
    <w:p w:rsidR="00D5658B" w:rsidRPr="00D5658B" w:rsidRDefault="00D5658B" w:rsidP="00D5658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 в организации работы с детьми с ОВЗ;</w:t>
      </w:r>
    </w:p>
    <w:p w:rsidR="00D5658B" w:rsidRPr="00D5658B" w:rsidRDefault="00D5658B" w:rsidP="00D5658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 эффективной реализации основной образовательной программы дошкольного образования, адаптированной основной общеобразовательной программы дошкольного образования в соответствии  с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658B" w:rsidRPr="00D5658B" w:rsidRDefault="00D5658B" w:rsidP="00D5658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реализация внутренней системы оценки качества образования;</w:t>
      </w:r>
    </w:p>
    <w:p w:rsidR="00D5658B" w:rsidRPr="00D5658B" w:rsidRDefault="00D5658B" w:rsidP="00D5658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вариативных форм дошкольного образования на базе Консультационного центра ДОУ.</w:t>
      </w:r>
    </w:p>
    <w:p w:rsidR="00D5658B" w:rsidRPr="00D5658B" w:rsidRDefault="00D5658B" w:rsidP="00D5658B">
      <w:pPr>
        <w:spacing w:after="0" w:line="1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11.4. Вывод: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1.В целом удовлетворённость родителей осталась стабильной и не снизилась по сравнению с результатами 2017 года.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2.В январе 2018 года по ходатайству заведующего ДОУ управлением образования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района выделено  0,25 ставки педагога-психолога.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2019 учебном году планируется подача ходатайства администрацией ДОУ  начальнику управления образования администрации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 об увеличении до  0,5 ставки учителя-логопеда и до 0,5 ставки педагога-психолога с целью повышения качества оказания коррекционной помощи  детям с особыми образовательными потребностями и увеличению охвата детей, нуждающихся в логопедической и психологической помощи.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5658B" w:rsidRDefault="00D5658B" w:rsidP="00A825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A82510" w:rsidRPr="00D5658B" w:rsidRDefault="00A82510" w:rsidP="00A825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5658B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 xml:space="preserve">Приложение № 1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5658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Утверждены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5658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приказом Министерства образования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5658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и науки Российской Федерации </w:t>
      </w:r>
    </w:p>
    <w:p w:rsidR="00D5658B" w:rsidRPr="00D5658B" w:rsidRDefault="00D5658B" w:rsidP="00D5658B">
      <w:pPr>
        <w:tabs>
          <w:tab w:val="left" w:pos="3795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5658B">
        <w:rPr>
          <w:rFonts w:ascii="Times New Roman" w:eastAsia="Calibri" w:hAnsi="Times New Roman" w:cs="Times New Roman"/>
          <w:sz w:val="23"/>
          <w:szCs w:val="23"/>
        </w:rPr>
        <w:tab/>
      </w:r>
      <w:r w:rsidRPr="00D5658B">
        <w:rPr>
          <w:rFonts w:ascii="Times New Roman" w:eastAsia="Calibri" w:hAnsi="Times New Roman" w:cs="Times New Roman"/>
          <w:sz w:val="23"/>
          <w:szCs w:val="23"/>
        </w:rPr>
        <w:tab/>
        <w:t>от 10 декабря 2013 г. № 1324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5658B">
        <w:rPr>
          <w:rFonts w:ascii="Times New Roman" w:eastAsia="Calibri" w:hAnsi="Times New Roman" w:cs="Times New Roman"/>
          <w:b/>
          <w:bCs/>
          <w:color w:val="000000"/>
        </w:rPr>
        <w:t>ПОКАЗАТЕЛИ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5658B">
        <w:rPr>
          <w:rFonts w:ascii="Times New Roman" w:eastAsia="Calibri" w:hAnsi="Times New Roman" w:cs="Times New Roman"/>
          <w:b/>
          <w:bCs/>
          <w:color w:val="000000"/>
        </w:rPr>
        <w:t>ДЕЯТЕЛЬНОСТИ ДОШКОЛЬНОЙ ОБРАЗОВАТЕЛЬНОЙ ОРГАНИЗАЦИИ,</w:t>
      </w: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5658B">
        <w:rPr>
          <w:rFonts w:ascii="Times New Roman" w:eastAsia="Calibri" w:hAnsi="Times New Roman" w:cs="Times New Roman"/>
          <w:b/>
          <w:bCs/>
        </w:rPr>
        <w:t>ПОДЛЕЖАЩЕЙ САМООБСЛЕДОВАНИЮ</w:t>
      </w:r>
    </w:p>
    <w:p w:rsidR="00D5658B" w:rsidRPr="00D5658B" w:rsidRDefault="00D5658B" w:rsidP="00D5658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5563" w:type="pct"/>
        <w:tblCellSpacing w:w="0" w:type="dxa"/>
        <w:tblInd w:w="-659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6237"/>
        <w:gridCol w:w="3463"/>
      </w:tblGrid>
      <w:tr w:rsidR="00D5658B" w:rsidRPr="00D5658B" w:rsidTr="00D5658B">
        <w:trPr>
          <w:trHeight w:val="308"/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№  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83  человека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режиме полного дня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 xml:space="preserve">  (8 - 12 часов)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83  человека  (100%)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 режиме кратковременного пребывания (3 - 5 часов)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0 %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 семейной дошкольной группе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человек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1.1.4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человек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Общая численность воспитанников в возрасте до 3 лет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14  человек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Общая численность воспитанников в возрасте от 3 до 8 лет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69 человек (100%)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1.4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83  человека (100%)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1.4.1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D5658B">
              <w:rPr>
                <w:rFonts w:ascii="Times New Roman" w:eastAsia="Calibri" w:hAnsi="Times New Roman" w:cs="Times New Roman"/>
              </w:rPr>
              <w:t>режиме полного дня</w:t>
            </w:r>
            <w:proofErr w:type="gramEnd"/>
            <w:r w:rsidRPr="00D5658B">
              <w:rPr>
                <w:rFonts w:ascii="Times New Roman" w:eastAsia="Calibri" w:hAnsi="Times New Roman" w:cs="Times New Roman"/>
              </w:rPr>
              <w:t xml:space="preserve">  (8 - 12 часов)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83 человека  (100%)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1.4.2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 режиме продленного дня (12 - 14 часов)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человек/%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1.4.3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человек/%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1.5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3  человека 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1.5.1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 w:themeFill="background1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  человека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1.5.2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3 человека /(4%)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1.5.3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По присмотру и уходу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человек/0%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1.6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 w:themeFill="background1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10,4  дня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1.7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Общая численность педагогических работников, в том числе: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10 человек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1.7.1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 человек/ (60%)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lastRenderedPageBreak/>
              <w:t>1.7.2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 w:themeFill="background1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 человека/ (60%)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1.7.3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 человека/ (40%)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1.7.4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 человека/ (40%)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1.8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8  человек/ (80%)</w:t>
            </w:r>
          </w:p>
        </w:tc>
      </w:tr>
      <w:tr w:rsidR="00D5658B" w:rsidRPr="00D5658B" w:rsidTr="00D5658B">
        <w:trPr>
          <w:trHeight w:val="265"/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1.8.1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  человека (20%)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1.8.2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6 человек/ (60%)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1.9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1.9.1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2 человека (20/%)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1.9.2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Свыше 30 лет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0 человек (0%)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1.10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 человек/ (10%)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0 человек/  (0 %)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</w:t>
            </w:r>
            <w:r w:rsidRPr="00D5658B">
              <w:rPr>
                <w:rFonts w:ascii="Times New Roman" w:eastAsia="Calibri" w:hAnsi="Times New Roman" w:cs="Times New Roman"/>
                <w:shd w:val="clear" w:color="auto" w:fill="FFFFFF"/>
              </w:rPr>
              <w:t>12 человек (92%)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</w:t>
            </w:r>
            <w:r w:rsidRPr="00D5658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D5658B">
              <w:rPr>
                <w:rFonts w:ascii="Times New Roman" w:eastAsia="Calibri" w:hAnsi="Times New Roman" w:cs="Times New Roman"/>
              </w:rPr>
              <w:t xml:space="preserve"> человек/ (100%)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1.14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1\8,3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1.15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1.15.1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Музыкального руководителя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lastRenderedPageBreak/>
              <w:t>1.15.2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Инструктора по физической культуре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1.15.3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Учителя-логопеда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1.15.4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Логопеда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 нет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1.15.5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Учителя-дефектолога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1.15.6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Педагога-психолога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 да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658B">
              <w:rPr>
                <w:rFonts w:ascii="Times New Roman" w:eastAsia="Calibri" w:hAnsi="Times New Roman" w:cs="Times New Roman"/>
                <w:b/>
              </w:rPr>
              <w:t>Инфраструктура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 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2.1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 xml:space="preserve"> 1,6  кв. м</w:t>
            </w:r>
          </w:p>
          <w:p w:rsidR="00D5658B" w:rsidRPr="00D5658B" w:rsidRDefault="00D5658B" w:rsidP="00D5658B">
            <w:pPr>
              <w:ind w:firstLine="708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2.2.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 w:themeFill="background1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40,8  кв. м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2.3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Наличие физкультурного зала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 w:themeFill="background1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2.4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Наличие музыкального зала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D5658B" w:rsidRPr="00D5658B" w:rsidTr="00D5658B">
        <w:trPr>
          <w:tblCellSpacing w:w="0" w:type="dxa"/>
        </w:trPr>
        <w:tc>
          <w:tcPr>
            <w:tcW w:w="52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2.5</w:t>
            </w:r>
          </w:p>
        </w:tc>
        <w:tc>
          <w:tcPr>
            <w:tcW w:w="2877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5658B">
              <w:rPr>
                <w:rFonts w:ascii="Times New Roman" w:eastAsia="Calibri" w:hAnsi="Times New Roman" w:cs="Times New Roman"/>
                <w:b/>
                <w:i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98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64" w:type="dxa"/>
              <w:left w:w="172" w:type="dxa"/>
              <w:bottom w:w="64" w:type="dxa"/>
              <w:right w:w="172" w:type="dxa"/>
            </w:tcMar>
            <w:hideMark/>
          </w:tcPr>
          <w:p w:rsidR="00D5658B" w:rsidRPr="00D5658B" w:rsidRDefault="00D5658B" w:rsidP="00D565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658B">
              <w:rPr>
                <w:rFonts w:ascii="Times New Roman" w:eastAsia="Calibri" w:hAnsi="Times New Roman" w:cs="Times New Roman"/>
              </w:rPr>
              <w:t>да</w:t>
            </w:r>
          </w:p>
        </w:tc>
      </w:tr>
    </w:tbl>
    <w:p w:rsidR="00D5658B" w:rsidRPr="00D5658B" w:rsidRDefault="00D5658B" w:rsidP="00D565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5658B" w:rsidRPr="00D5658B" w:rsidRDefault="00D5658B" w:rsidP="00D5658B">
      <w:pPr>
        <w:ind w:hanging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color w:val="333333"/>
          <w:sz w:val="24"/>
          <w:szCs w:val="24"/>
          <w:u w:val="single"/>
        </w:rPr>
        <w:lastRenderedPageBreak/>
        <w:t xml:space="preserve">Раздел 12. </w:t>
      </w: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Общие выводы, проблемы, задачи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12.1. </w:t>
      </w:r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1. </w:t>
      </w:r>
      <w:r w:rsidRPr="00D565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организации образовательной деятельности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1. Анализ организационно-правового обеспечения образовательной деятельности показал, что для реализации образовательной деятельности в МБДОУ «Детский сад </w:t>
      </w:r>
      <w:proofErr w:type="gramStart"/>
      <w:r w:rsidRPr="00D5658B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Pr="00D5658B">
        <w:rPr>
          <w:rFonts w:ascii="Times New Roman" w:eastAsia="Calibri" w:hAnsi="Times New Roman" w:cs="Times New Roman"/>
          <w:bCs/>
          <w:sz w:val="24"/>
          <w:szCs w:val="24"/>
        </w:rPr>
        <w:t>. Терновка» имеется в наличии нормативная и организационно-распорядительная документация, которая соответствует действующему законодательству и Уставу ДОУ.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2. Наблюдается положительная динамика  по  формированию привычки к здоровому образу жизни у детей, педагогов, родителей, сдерживанию роста заболеваемости.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3.Основная образовательная программа дошкольного образования ДОУ  и адаптированная основная образовательная программа дошкольного образования для детей с тяжелыми нарушениями речи обеспечивают разностороннее развитие и коррекцию развития детей, с учетом  возрастных и индивидуальных особенностей  детей в соответствии с требованиями ФГОС </w:t>
      </w:r>
      <w:proofErr w:type="gramStart"/>
      <w:r w:rsidRPr="00D5658B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В 2019 году необходимо</w:t>
      </w:r>
      <w:r w:rsidRPr="00D5658B">
        <w:rPr>
          <w:rFonts w:ascii="Calibri" w:eastAsia="Calibri" w:hAnsi="Calibri" w:cs="Times New Roman"/>
          <w:sz w:val="24"/>
          <w:szCs w:val="24"/>
        </w:rPr>
        <w:t xml:space="preserve"> </w:t>
      </w:r>
      <w:r w:rsidRPr="00D5658B">
        <w:rPr>
          <w:rFonts w:ascii="Times New Roman" w:eastAsia="Calibri" w:hAnsi="Times New Roman" w:cs="Times New Roman"/>
          <w:bCs/>
          <w:sz w:val="24"/>
          <w:szCs w:val="24"/>
        </w:rPr>
        <w:t>продолжить работу</w:t>
      </w:r>
      <w:proofErr w:type="gramStart"/>
      <w:r w:rsidRPr="00D5658B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- по снижению уровня заболеваемости воспитанников;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58B">
        <w:rPr>
          <w:rFonts w:ascii="Times New Roman" w:eastAsia="Calibri" w:hAnsi="Times New Roman" w:cs="Times New Roman"/>
          <w:bCs/>
          <w:sz w:val="24"/>
          <w:szCs w:val="24"/>
        </w:rPr>
        <w:t>- созданию и оснащению  современной доступной среды в группе комбинированной направленности  для детей  с ОВЗ.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12.2. Раздел </w:t>
      </w:r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2.Оценка системы управления учреждения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1.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технологии управления по результатам способствовало достижению поставленных целей в части реализации плана деятельности ДОУ на учебный год, Программы развития, основной образовательной программы дошкольного образования, адаптированной основной общеобразовательной (образовательной) программы дошкольного образования. </w:t>
      </w:r>
    </w:p>
    <w:p w:rsidR="00D5658B" w:rsidRPr="00D5658B" w:rsidRDefault="00D5658B" w:rsidP="00D5658B">
      <w:pPr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Выстроенная система управления   ДО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позволяет  активно  внедрять технологию  управления по результатам, которая способствует достижению поставленных  целей, о чем свидетельствует результативность участия  педагогов, 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в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региональных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Всероссийских 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конкурсах, семинарах.</w:t>
      </w:r>
    </w:p>
    <w:p w:rsidR="00D5658B" w:rsidRPr="00D5658B" w:rsidRDefault="00D5658B" w:rsidP="00D5658B">
      <w:pPr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5658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Нормативно – правовые и локальные акты разработаны в соответствии с Уставом учреждения и соответствуют законодательству РФ.</w:t>
      </w:r>
      <w:r w:rsidRPr="00D5658B">
        <w:rPr>
          <w:rFonts w:ascii="Times New Roman" w:eastAsia="Times New Roman" w:hAnsi="Times New Roman" w:cs="Times New Roman"/>
          <w:iCs/>
          <w:sz w:val="24"/>
          <w:szCs w:val="24"/>
          <w:lang w:val="x-none" w:eastAsia="ru-RU"/>
        </w:rPr>
        <w:t xml:space="preserve">                </w:t>
      </w:r>
    </w:p>
    <w:p w:rsidR="00D5658B" w:rsidRPr="00D5658B" w:rsidRDefault="00D5658B" w:rsidP="00D5658B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2019  году необходимо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продолжать совершенствовать имеющиеся формы демократического внутреннего управления.</w:t>
      </w: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12.3. Раздел 3. Оценка содержания и качества подготовки обучающихся (воспитанников)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 Родители (законные представители) в целом  удовлетворены деятельностью ДОУ. 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2. Педагогический коллектив детского сада обеспечивает индивидуальное развитие каждого ребенка по  направлениям, предусмотренным ФГОС ДО (п.2.6.)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3. В детском саду соблюдаются психолого-педагогические условия для реализации основной образовательной программы дошкольного образования, создана необходимая развивающая предметно-пространственная среда (ФГОС ДО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. 3.2.; 3.3.)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4.Старшее  поколение семей воспитанников (бабушки и дедушки) являются  полноправными участниками образовательных отношений.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5.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ДОУ продолжена целенаправленная, планомерная работа по созданию  условий, обеспечивающих  реализацию   ФГОС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части реализации п.3 «Требования к условиям реализации основной образовательной программы дошкольного образования».</w:t>
      </w:r>
    </w:p>
    <w:p w:rsidR="00D5658B" w:rsidRDefault="00D5658B" w:rsidP="005750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5750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5750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Default="00A82510" w:rsidP="005750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2510" w:rsidRPr="00D5658B" w:rsidRDefault="00A82510" w:rsidP="005750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lastRenderedPageBreak/>
        <w:t>В 2019  году необходимо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- продолжить  создание условий для формирования  воспитанности у дошкольников;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продолжить работу по  созданию  устойчивого интереса к правилам и нормам здорового образа жизни и 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здоровьеформирующего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поведения через организацию совместной детско-взрослой деятельности;</w:t>
      </w: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продолжить создание  условий для повышения у воспитанников мотивации к поисково-исследовательской деятельности</w:t>
      </w: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D5658B" w:rsidRPr="00D5658B" w:rsidRDefault="00D5658B" w:rsidP="00D5658B">
      <w:pPr>
        <w:widowControl w:val="0"/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12.4.Раздел 4. Оценка организации  учебного процесса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 Родители (законные представители) в целом  удовлетворены деятельностью ДОУ. 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2. Педагогический коллектив детского сада обеспечивает индивидуальное развитие каждого ребенка по  направлениям, предусмотренным ФГОС ДО (п.2.6.)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3. В детском саду соблюдаются психолого-педагогические условия для реализации основной образовательной программы дошкольного образования, создана необходимая развивающая предметно-пространственная среда (ФГОС ДО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. 3.2.; 3.3.)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4.Старшее  поколение семей воспитанников (бабушки и дедушки) являются  полноправными участниками образовательных отношений.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5.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ДОУ продолжена целенаправленная, планомерная работа по созданию  условий, обеспечивающих  реализацию   ФГОС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части реализации п.3 «Требования к условиям реализации основной образовательной программы дошкольного образования».</w:t>
      </w: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2019  году необходимо</w:t>
      </w:r>
      <w:r w:rsidRPr="00D5658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- продолжить  создание условий для формирования  воспитанности у дошкольников;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- продолжить работу по  созданию  устойчивого интереса к правилам и нормам здорового образа жизни и 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здоровьеформирующего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поведения через организацию совместной детско-взрослой деятельности;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- продолжить создание  условий для повышения у воспитанников мотивации к проектно-исследовательской деятельности.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12.5. Раздел 5. Оценка востребованности выпускников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1. Сложности в мотивационной готовности детей  разновозрастной  группы комбинированной направленности  имеет место субъективный фактор: наличие в штатном расписании  педагога-психолога на 0,25 ставки, позволяющей осуществлять деятельность только с детьми с ОВЗ (ТНР).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Наибольшие сложности у обучающихся выявлены по следующим сферам: поведение на уроке и на перемене, усвоение знаний. </w:t>
      </w:r>
      <w:proofErr w:type="gramEnd"/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3.В мае 2018 года  в разновозрастной группе комбинированной направленности  успешно  завершена   реализация  долгосрочного  проекта «Скоро в школу мы идём!», направленного на повышение мотивационной готовности дошкольников к школьному обучению.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3.1. С  01.11.2018 года по 31.05.2019 года, с целью  </w:t>
      </w:r>
      <w:r w:rsidRPr="00D565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создания  единого образовательного пространства между детским садом и школой и</w:t>
      </w:r>
      <w:r w:rsidRPr="00D5658B">
        <w:rPr>
          <w:rFonts w:ascii="Arial" w:eastAsia="Calibri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>ф</w:t>
      </w:r>
      <w:r w:rsidRPr="00D565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ормирования у детей подготовительной группы комбинированной направленности осознанной мотивации к учёбе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 осуществляется реализация   долгосрочного  образовательного  проекта «Скоро  в школу!»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12.6. Раздел 6. Оценка качества кадрового  обеспечения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1.ДОУ полностью укомплектовано кадрами. 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2.Педагоги Учреждения  постоянно повышают свой профессиональный уровень, посещают муниципальные  методические объединения, знакомятся с опытом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образовательной деятельности и улучшении кач</w:t>
      </w:r>
      <w:r w:rsidR="005750B2">
        <w:rPr>
          <w:rFonts w:ascii="Times New Roman" w:eastAsia="Calibri" w:hAnsi="Times New Roman" w:cs="Times New Roman"/>
          <w:sz w:val="24"/>
          <w:szCs w:val="24"/>
        </w:rPr>
        <w:t>ества образования дошкольников.</w:t>
      </w:r>
    </w:p>
    <w:p w:rsidR="00D5658B" w:rsidRPr="00D5658B" w:rsidRDefault="00D5658B" w:rsidP="00D565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3.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Требуеся проведение  анализа система организации методической работы по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обобщению педагогами ДОУ актуального педагогического опыта на муниципальном уровне.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 2019 учебном году необходимо: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продолжать повышать компетентность педагогических кадров в вопросе внедрения  профессионального стандарта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педагога  дошкольного образования; 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- стимулировать педагогов ДОУ к обобщению и распространению педагогического опыта  на муниципальном уровне;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участие представителя ДОУ в муниципальном конкурсе профессионального мастерства «Воспитатель года – 2020» и 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VII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областном конкурсе «Воспитатели России» Белгородской области;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Calibri" w:eastAsia="Calibri" w:hAnsi="Calibri" w:cs="Times New Roman"/>
          <w:sz w:val="24"/>
          <w:szCs w:val="24"/>
        </w:rPr>
        <w:t>-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способствовать  формированию  профессиональной   компетентности    педагогов  в работе с детьми  возрасте до 3 лет;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- организовать проведение муниципальных методических объединений  на базе ДОУ;</w:t>
      </w: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продолжить функционирование на базе ДОУ: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*методического объединения педагогов ДОУ;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*Консультационного центра помощи родителям, обеспечивающим образование детей в форме семейного воспитания;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логопункта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*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Психоло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>-медико-педагогического  консилиума ДОУ.</w:t>
      </w:r>
    </w:p>
    <w:p w:rsidR="00D5658B" w:rsidRPr="00D5658B" w:rsidRDefault="00D5658B" w:rsidP="00D565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12.7. Раздел 7. Оценка качества учебно-методического обеспечения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1.Учебно – методический  комплект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основной образовательной программы дошкольного образования</w:t>
      </w:r>
      <w:r w:rsidRPr="00D565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требует пополнения.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D5658B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 – методический  комплект </w:t>
      </w:r>
      <w:r w:rsidRPr="00D56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адаптированной основной общеобразовательной программы дошкольного образования </w:t>
      </w:r>
      <w:r w:rsidRPr="00D5658B">
        <w:rPr>
          <w:rFonts w:ascii="Times New Roman" w:eastAsia="Calibri" w:hAnsi="Times New Roman" w:cs="Times New Roman"/>
          <w:sz w:val="24"/>
          <w:szCs w:val="24"/>
        </w:rPr>
        <w:t>не сформирован в полной мере и требует пополнения.</w:t>
      </w: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658B">
        <w:rPr>
          <w:rFonts w:ascii="Times New Roman" w:eastAsia="Calibri" w:hAnsi="Times New Roman" w:cs="Times New Roman"/>
          <w:sz w:val="24"/>
          <w:szCs w:val="24"/>
        </w:rPr>
        <w:t xml:space="preserve">В  2019  году необходимо пополнить обеспечение методического кабинета методической литературой по реализуемым в ДОУ основной, парциальным и адаптированной  программам. </w:t>
      </w:r>
      <w:proofErr w:type="gramEnd"/>
    </w:p>
    <w:p w:rsidR="00D5658B" w:rsidRPr="00D5658B" w:rsidRDefault="00D5658B" w:rsidP="00D56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12.8. Раздел 8. Оценка качества библиотечно-информационного обеспечения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1.Созданные информационные условия не позволяют в полной мере осуществлять функционирование учреждения и организацию образовательного процесса на современном уровне.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2. На качестве работы педагогов ощутимо сказывается отсутствие в ДОУ проектора, экрана, ноутбуков на рабочих местах  у педагогов.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 2019 году планируется: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продолжить комплектование ДОУ мультимедийными материалами  в соответствии с требованиями ФГОС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5658B">
        <w:rPr>
          <w:rFonts w:ascii="Times New Roman" w:eastAsia="Calibri" w:hAnsi="Times New Roman" w:cs="Times New Roman"/>
          <w:b/>
          <w:sz w:val="24"/>
          <w:szCs w:val="24"/>
          <w:u w:val="single"/>
        </w:rPr>
        <w:t>12.9. Раздел 9. Оценка качества материально-технической базы</w:t>
      </w:r>
    </w:p>
    <w:p w:rsidR="00D5658B" w:rsidRPr="00D5658B" w:rsidRDefault="00D5658B" w:rsidP="00D565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1.В ДОУ продолжена целенаправленная, планомерная работа по созданию  условий, обеспечивающих  реализацию   ФГОС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D56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части реализации п.3 «Требования к условиям реализации основной образовательной программы дошкольного образования».</w:t>
      </w:r>
    </w:p>
    <w:p w:rsidR="00D5658B" w:rsidRPr="00D5658B" w:rsidRDefault="00D5658B" w:rsidP="00D565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8B">
        <w:rPr>
          <w:rFonts w:ascii="Times New Roman" w:eastAsia="Calibri" w:hAnsi="Times New Roman" w:cs="Times New Roman"/>
          <w:sz w:val="24"/>
          <w:szCs w:val="24"/>
        </w:rPr>
        <w:t>В 2019  году необходимо обустроить спортивную площадку  и беговую дорожку.</w:t>
      </w:r>
    </w:p>
    <w:p w:rsidR="00D5658B" w:rsidRPr="00D5658B" w:rsidRDefault="00D5658B" w:rsidP="00D565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58B" w:rsidRDefault="00D5658B"/>
    <w:p w:rsidR="00E917EB" w:rsidRDefault="00E917EB"/>
    <w:p w:rsidR="00E917EB" w:rsidRDefault="00E917EB"/>
    <w:p w:rsidR="00E917EB" w:rsidRDefault="00E917EB"/>
    <w:p w:rsidR="00E917EB" w:rsidRDefault="00E917EB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0" name="Рисунок 10" descr="H:\Наши наработки 2018-19\Самообследование Терновка 2018 ФЗ\Последний лист самообсле-я 2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ши наработки 2018-19\Самообследование Терновка 2018 ФЗ\Последний лист самообсле-я 2018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7EB" w:rsidSect="00D565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A27"/>
    <w:multiLevelType w:val="hybridMultilevel"/>
    <w:tmpl w:val="8A1846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507E"/>
    <w:multiLevelType w:val="hybridMultilevel"/>
    <w:tmpl w:val="8D52E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46AE5"/>
    <w:multiLevelType w:val="multilevel"/>
    <w:tmpl w:val="320094D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F168FA"/>
    <w:multiLevelType w:val="hybridMultilevel"/>
    <w:tmpl w:val="FEA0F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4953"/>
    <w:multiLevelType w:val="hybridMultilevel"/>
    <w:tmpl w:val="52D4E54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54B0787"/>
    <w:multiLevelType w:val="multilevel"/>
    <w:tmpl w:val="11E012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E8531E"/>
    <w:multiLevelType w:val="hybridMultilevel"/>
    <w:tmpl w:val="D3889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64CB5"/>
    <w:multiLevelType w:val="hybridMultilevel"/>
    <w:tmpl w:val="B69AABF6"/>
    <w:lvl w:ilvl="0" w:tplc="A090453C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805F3"/>
    <w:multiLevelType w:val="hybridMultilevel"/>
    <w:tmpl w:val="D042F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76B6E"/>
    <w:multiLevelType w:val="hybridMultilevel"/>
    <w:tmpl w:val="68E0D7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1D7957"/>
    <w:multiLevelType w:val="multilevel"/>
    <w:tmpl w:val="987EC2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374159"/>
    <w:multiLevelType w:val="hybridMultilevel"/>
    <w:tmpl w:val="02B41276"/>
    <w:lvl w:ilvl="0" w:tplc="AECA28F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33F382B"/>
    <w:multiLevelType w:val="hybridMultilevel"/>
    <w:tmpl w:val="7E54E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13FA3"/>
    <w:multiLevelType w:val="hybridMultilevel"/>
    <w:tmpl w:val="2A100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C368B"/>
    <w:multiLevelType w:val="hybridMultilevel"/>
    <w:tmpl w:val="7A36E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C5F2B"/>
    <w:multiLevelType w:val="hybridMultilevel"/>
    <w:tmpl w:val="75CED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C0A9C"/>
    <w:multiLevelType w:val="hybridMultilevel"/>
    <w:tmpl w:val="52145E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015DC"/>
    <w:multiLevelType w:val="hybridMultilevel"/>
    <w:tmpl w:val="78885D74"/>
    <w:lvl w:ilvl="0" w:tplc="041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>
    <w:nsid w:val="48373981"/>
    <w:multiLevelType w:val="hybridMultilevel"/>
    <w:tmpl w:val="91B69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86947"/>
    <w:multiLevelType w:val="hybridMultilevel"/>
    <w:tmpl w:val="3A60C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F52AB"/>
    <w:multiLevelType w:val="hybridMultilevel"/>
    <w:tmpl w:val="48401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71E42"/>
    <w:multiLevelType w:val="hybridMultilevel"/>
    <w:tmpl w:val="E758A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078F6"/>
    <w:multiLevelType w:val="hybridMultilevel"/>
    <w:tmpl w:val="FB82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B1766"/>
    <w:multiLevelType w:val="hybridMultilevel"/>
    <w:tmpl w:val="927AFD5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5CE6AAF"/>
    <w:multiLevelType w:val="hybridMultilevel"/>
    <w:tmpl w:val="C562DF70"/>
    <w:lvl w:ilvl="0" w:tplc="268AEB3A">
      <w:start w:val="3"/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66A62847"/>
    <w:multiLevelType w:val="hybridMultilevel"/>
    <w:tmpl w:val="CAAEF8EE"/>
    <w:lvl w:ilvl="0" w:tplc="0419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6">
    <w:nsid w:val="6ADC4625"/>
    <w:multiLevelType w:val="hybridMultilevel"/>
    <w:tmpl w:val="805A9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26A4C"/>
    <w:multiLevelType w:val="hybridMultilevel"/>
    <w:tmpl w:val="DCE8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37729"/>
    <w:multiLevelType w:val="hybridMultilevel"/>
    <w:tmpl w:val="78247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90ADC"/>
    <w:multiLevelType w:val="hybridMultilevel"/>
    <w:tmpl w:val="C0FC1B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F957F64"/>
    <w:multiLevelType w:val="hybridMultilevel"/>
    <w:tmpl w:val="C988D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7584B"/>
    <w:multiLevelType w:val="hybridMultilevel"/>
    <w:tmpl w:val="16DAF2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24"/>
  </w:num>
  <w:num w:numId="5">
    <w:abstractNumId w:val="28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4"/>
  </w:num>
  <w:num w:numId="11">
    <w:abstractNumId w:val="30"/>
  </w:num>
  <w:num w:numId="12">
    <w:abstractNumId w:val="23"/>
  </w:num>
  <w:num w:numId="13">
    <w:abstractNumId w:val="10"/>
  </w:num>
  <w:num w:numId="14">
    <w:abstractNumId w:val="15"/>
  </w:num>
  <w:num w:numId="15">
    <w:abstractNumId w:val="21"/>
  </w:num>
  <w:num w:numId="16">
    <w:abstractNumId w:val="22"/>
  </w:num>
  <w:num w:numId="17">
    <w:abstractNumId w:val="29"/>
  </w:num>
  <w:num w:numId="18">
    <w:abstractNumId w:val="9"/>
  </w:num>
  <w:num w:numId="19">
    <w:abstractNumId w:val="0"/>
  </w:num>
  <w:num w:numId="20">
    <w:abstractNumId w:val="12"/>
  </w:num>
  <w:num w:numId="21">
    <w:abstractNumId w:val="8"/>
  </w:num>
  <w:num w:numId="22">
    <w:abstractNumId w:val="14"/>
  </w:num>
  <w:num w:numId="23">
    <w:abstractNumId w:val="17"/>
  </w:num>
  <w:num w:numId="24">
    <w:abstractNumId w:val="25"/>
  </w:num>
  <w:num w:numId="25">
    <w:abstractNumId w:val="13"/>
  </w:num>
  <w:num w:numId="26">
    <w:abstractNumId w:val="6"/>
  </w:num>
  <w:num w:numId="27">
    <w:abstractNumId w:val="19"/>
  </w:num>
  <w:num w:numId="28">
    <w:abstractNumId w:val="18"/>
  </w:num>
  <w:num w:numId="29">
    <w:abstractNumId w:val="20"/>
  </w:num>
  <w:num w:numId="30">
    <w:abstractNumId w:val="7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24"/>
    <w:rsid w:val="00073346"/>
    <w:rsid w:val="000D40CD"/>
    <w:rsid w:val="000F6844"/>
    <w:rsid w:val="00354992"/>
    <w:rsid w:val="003A2724"/>
    <w:rsid w:val="005750B2"/>
    <w:rsid w:val="00A82510"/>
    <w:rsid w:val="00D5658B"/>
    <w:rsid w:val="00E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5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58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8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qFormat/>
    <w:rsid w:val="00D565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2">
    <w:name w:val="Верхний колонтитул1"/>
    <w:basedOn w:val="a"/>
    <w:next w:val="a6"/>
    <w:link w:val="a7"/>
    <w:uiPriority w:val="99"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header"/>
    <w:basedOn w:val="a"/>
    <w:link w:val="13"/>
    <w:uiPriority w:val="99"/>
    <w:semiHidden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D5658B"/>
  </w:style>
  <w:style w:type="character" w:customStyle="1" w:styleId="a7">
    <w:name w:val="Верхний колонтитул Знак"/>
    <w:basedOn w:val="a0"/>
    <w:link w:val="12"/>
    <w:uiPriority w:val="99"/>
    <w:rsid w:val="00D5658B"/>
  </w:style>
  <w:style w:type="paragraph" w:customStyle="1" w:styleId="14">
    <w:name w:val="Нижний колонтитул1"/>
    <w:basedOn w:val="a"/>
    <w:next w:val="a8"/>
    <w:link w:val="a9"/>
    <w:uiPriority w:val="99"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5"/>
    <w:uiPriority w:val="99"/>
    <w:semiHidden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semiHidden/>
    <w:rsid w:val="00D5658B"/>
  </w:style>
  <w:style w:type="character" w:customStyle="1" w:styleId="a9">
    <w:name w:val="Нижний колонтитул Знак"/>
    <w:basedOn w:val="a0"/>
    <w:link w:val="14"/>
    <w:uiPriority w:val="99"/>
    <w:rsid w:val="00D5658B"/>
  </w:style>
  <w:style w:type="paragraph" w:styleId="aa">
    <w:name w:val="Normal (Web)"/>
    <w:aliases w:val="Знак Знак1"/>
    <w:basedOn w:val="a"/>
    <w:unhideWhenUsed/>
    <w:rsid w:val="00D5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658B"/>
    <w:rPr>
      <w:b/>
      <w:bCs/>
    </w:rPr>
  </w:style>
  <w:style w:type="character" w:customStyle="1" w:styleId="apple-converted-space">
    <w:name w:val="apple-converted-space"/>
    <w:basedOn w:val="a0"/>
    <w:rsid w:val="00D5658B"/>
  </w:style>
  <w:style w:type="character" w:styleId="ac">
    <w:name w:val="Hyperlink"/>
    <w:rsid w:val="00D5658B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D5658B"/>
  </w:style>
  <w:style w:type="character" w:customStyle="1" w:styleId="ad">
    <w:name w:val="Основной текст_"/>
    <w:link w:val="7"/>
    <w:rsid w:val="00D5658B"/>
    <w:rPr>
      <w:shd w:val="clear" w:color="auto" w:fill="FFFFFF"/>
    </w:rPr>
  </w:style>
  <w:style w:type="paragraph" w:customStyle="1" w:styleId="7">
    <w:name w:val="Основной текст7"/>
    <w:basedOn w:val="a"/>
    <w:link w:val="ad"/>
    <w:rsid w:val="00D5658B"/>
    <w:pPr>
      <w:shd w:val="clear" w:color="auto" w:fill="FFFFFF"/>
      <w:spacing w:before="180" w:after="0" w:line="274" w:lineRule="exact"/>
      <w:ind w:hanging="780"/>
    </w:pPr>
  </w:style>
  <w:style w:type="character" w:customStyle="1" w:styleId="16">
    <w:name w:val="Основной текст1"/>
    <w:rsid w:val="00D5658B"/>
    <w:rPr>
      <w:rFonts w:ascii="Times New Roman" w:hAnsi="Times New Roman" w:cs="Times New Roman" w:hint="default"/>
      <w:spacing w:val="0"/>
      <w:sz w:val="22"/>
      <w:u w:val="single"/>
    </w:rPr>
  </w:style>
  <w:style w:type="paragraph" w:customStyle="1" w:styleId="Default">
    <w:name w:val="Default"/>
    <w:rsid w:val="00D56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Сноска_"/>
    <w:basedOn w:val="a0"/>
    <w:link w:val="af"/>
    <w:rsid w:val="00D565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">
    <w:name w:val="Сноска"/>
    <w:basedOn w:val="a"/>
    <w:link w:val="ae"/>
    <w:rsid w:val="00D5658B"/>
    <w:pPr>
      <w:shd w:val="clear" w:color="auto" w:fill="FFFFFF"/>
      <w:spacing w:after="240" w:line="266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0">
    <w:name w:val="Основной текст Знак"/>
    <w:basedOn w:val="a0"/>
    <w:link w:val="af1"/>
    <w:locked/>
    <w:rsid w:val="00D5658B"/>
    <w:rPr>
      <w:i/>
      <w:sz w:val="32"/>
      <w:lang w:eastAsia="ru-RU"/>
    </w:rPr>
  </w:style>
  <w:style w:type="paragraph" w:styleId="af1">
    <w:name w:val="Body Text"/>
    <w:basedOn w:val="a"/>
    <w:link w:val="af0"/>
    <w:semiHidden/>
    <w:unhideWhenUsed/>
    <w:rsid w:val="00D5658B"/>
    <w:pPr>
      <w:spacing w:after="120"/>
    </w:pPr>
    <w:rPr>
      <w:i/>
      <w:sz w:val="32"/>
      <w:lang w:eastAsia="ru-RU"/>
    </w:rPr>
  </w:style>
  <w:style w:type="paragraph" w:customStyle="1" w:styleId="2">
    <w:name w:val="Основной текст2"/>
    <w:basedOn w:val="a"/>
    <w:next w:val="af1"/>
    <w:rsid w:val="00D5658B"/>
    <w:pPr>
      <w:spacing w:after="0" w:line="240" w:lineRule="auto"/>
    </w:pPr>
    <w:rPr>
      <w:i/>
      <w:sz w:val="32"/>
      <w:lang w:eastAsia="ru-RU"/>
    </w:rPr>
  </w:style>
  <w:style w:type="paragraph" w:styleId="af2">
    <w:name w:val="List Paragraph"/>
    <w:basedOn w:val="a"/>
    <w:uiPriority w:val="34"/>
    <w:qFormat/>
    <w:rsid w:val="00D5658B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D5658B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56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сновной текст с отступом1"/>
    <w:basedOn w:val="a"/>
    <w:next w:val="af3"/>
    <w:link w:val="af4"/>
    <w:uiPriority w:val="99"/>
    <w:unhideWhenUsed/>
    <w:rsid w:val="00D5658B"/>
    <w:pPr>
      <w:spacing w:after="120"/>
      <w:ind w:left="283"/>
    </w:pPr>
  </w:style>
  <w:style w:type="paragraph" w:styleId="af3">
    <w:name w:val="Body Text Indent"/>
    <w:basedOn w:val="a"/>
    <w:link w:val="18"/>
    <w:uiPriority w:val="99"/>
    <w:semiHidden/>
    <w:unhideWhenUsed/>
    <w:rsid w:val="00D5658B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3"/>
    <w:uiPriority w:val="99"/>
    <w:semiHidden/>
    <w:rsid w:val="00D5658B"/>
  </w:style>
  <w:style w:type="character" w:customStyle="1" w:styleId="af4">
    <w:name w:val="Основной текст с отступом Знак"/>
    <w:basedOn w:val="a0"/>
    <w:link w:val="17"/>
    <w:uiPriority w:val="99"/>
    <w:rsid w:val="00D5658B"/>
  </w:style>
  <w:style w:type="paragraph" w:styleId="af5">
    <w:name w:val="Block Text"/>
    <w:basedOn w:val="a"/>
    <w:rsid w:val="00D5658B"/>
    <w:pPr>
      <w:tabs>
        <w:tab w:val="left" w:pos="11057"/>
      </w:tabs>
      <w:spacing w:after="0" w:line="240" w:lineRule="auto"/>
      <w:ind w:left="1134" w:right="794" w:firstLine="8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565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9">
    <w:name w:val="Без интервала1"/>
    <w:next w:val="af6"/>
    <w:link w:val="af7"/>
    <w:qFormat/>
    <w:rsid w:val="00D5658B"/>
    <w:pPr>
      <w:spacing w:after="0" w:line="240" w:lineRule="auto"/>
    </w:pPr>
  </w:style>
  <w:style w:type="paragraph" w:styleId="af6">
    <w:name w:val="No Spacing"/>
    <w:uiPriority w:val="1"/>
    <w:qFormat/>
    <w:rsid w:val="00D5658B"/>
    <w:pPr>
      <w:spacing w:after="0" w:line="240" w:lineRule="auto"/>
    </w:pPr>
  </w:style>
  <w:style w:type="character" w:customStyle="1" w:styleId="af7">
    <w:name w:val="Без интервала Знак"/>
    <w:link w:val="19"/>
    <w:rsid w:val="00D5658B"/>
  </w:style>
  <w:style w:type="paragraph" w:customStyle="1" w:styleId="af8">
    <w:name w:val="Стиль"/>
    <w:rsid w:val="00D56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5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5658B"/>
    <w:rPr>
      <w:rFonts w:cs="Times New Roman"/>
    </w:rPr>
  </w:style>
  <w:style w:type="paragraph" w:styleId="20">
    <w:name w:val="Body Text 2"/>
    <w:basedOn w:val="a"/>
    <w:link w:val="21"/>
    <w:rsid w:val="00D565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565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D565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D56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D5658B"/>
    <w:pPr>
      <w:spacing w:after="0" w:line="160" w:lineRule="atLeast"/>
      <w:ind w:firstLine="24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D5658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0">
    <w:name w:val="Основной текст + Полужирный20"/>
    <w:aliases w:val="Курсив40"/>
    <w:basedOn w:val="a0"/>
    <w:uiPriority w:val="99"/>
    <w:rsid w:val="00D5658B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BookmanOldStyle29">
    <w:name w:val="Основной текст + Bookman Old Style29"/>
    <w:aliases w:val="991,5 pt120"/>
    <w:basedOn w:val="a0"/>
    <w:uiPriority w:val="99"/>
    <w:rsid w:val="00D5658B"/>
    <w:rPr>
      <w:rFonts w:ascii="Bookman Old Style" w:eastAsia="Batang" w:hAnsi="Bookman Old Style" w:cs="Bookman Old Style"/>
      <w:spacing w:val="0"/>
      <w:sz w:val="19"/>
      <w:szCs w:val="19"/>
    </w:rPr>
  </w:style>
  <w:style w:type="character" w:customStyle="1" w:styleId="22">
    <w:name w:val="Основной текст (2)"/>
    <w:basedOn w:val="a0"/>
    <w:rsid w:val="00D5658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table" w:customStyle="1" w:styleId="23">
    <w:name w:val="Сетка таблицы2"/>
    <w:basedOn w:val="a1"/>
    <w:next w:val="a5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next w:val="30"/>
    <w:link w:val="32"/>
    <w:uiPriority w:val="99"/>
    <w:semiHidden/>
    <w:unhideWhenUsed/>
    <w:rsid w:val="00D5658B"/>
    <w:pPr>
      <w:spacing w:after="120"/>
      <w:ind w:left="283"/>
    </w:pPr>
    <w:rPr>
      <w:sz w:val="16"/>
      <w:szCs w:val="16"/>
    </w:rPr>
  </w:style>
  <w:style w:type="paragraph" w:styleId="30">
    <w:name w:val="Body Text Indent 3"/>
    <w:basedOn w:val="a"/>
    <w:link w:val="310"/>
    <w:uiPriority w:val="99"/>
    <w:semiHidden/>
    <w:unhideWhenUsed/>
    <w:rsid w:val="00D5658B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0"/>
    <w:uiPriority w:val="99"/>
    <w:semiHidden/>
    <w:rsid w:val="00D5658B"/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658B"/>
    <w:rPr>
      <w:sz w:val="16"/>
      <w:szCs w:val="16"/>
    </w:rPr>
  </w:style>
  <w:style w:type="table" w:customStyle="1" w:styleId="111">
    <w:name w:val="Сетка таблицы11"/>
    <w:basedOn w:val="a1"/>
    <w:next w:val="a5"/>
    <w:uiPriority w:val="59"/>
    <w:rsid w:val="00D565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D5658B"/>
  </w:style>
  <w:style w:type="character" w:customStyle="1" w:styleId="112">
    <w:name w:val="Заголовок 1 Знак1"/>
    <w:basedOn w:val="a0"/>
    <w:uiPriority w:val="9"/>
    <w:rsid w:val="00D56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4">
    <w:name w:val="Основной текст Знак2"/>
    <w:basedOn w:val="a0"/>
    <w:uiPriority w:val="99"/>
    <w:semiHidden/>
    <w:rsid w:val="00D56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5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58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8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qFormat/>
    <w:rsid w:val="00D565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2">
    <w:name w:val="Верхний колонтитул1"/>
    <w:basedOn w:val="a"/>
    <w:next w:val="a6"/>
    <w:link w:val="a7"/>
    <w:uiPriority w:val="99"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header"/>
    <w:basedOn w:val="a"/>
    <w:link w:val="13"/>
    <w:uiPriority w:val="99"/>
    <w:semiHidden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D5658B"/>
  </w:style>
  <w:style w:type="character" w:customStyle="1" w:styleId="a7">
    <w:name w:val="Верхний колонтитул Знак"/>
    <w:basedOn w:val="a0"/>
    <w:link w:val="12"/>
    <w:uiPriority w:val="99"/>
    <w:rsid w:val="00D5658B"/>
  </w:style>
  <w:style w:type="paragraph" w:customStyle="1" w:styleId="14">
    <w:name w:val="Нижний колонтитул1"/>
    <w:basedOn w:val="a"/>
    <w:next w:val="a8"/>
    <w:link w:val="a9"/>
    <w:uiPriority w:val="99"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5"/>
    <w:uiPriority w:val="99"/>
    <w:semiHidden/>
    <w:unhideWhenUsed/>
    <w:rsid w:val="00D56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semiHidden/>
    <w:rsid w:val="00D5658B"/>
  </w:style>
  <w:style w:type="character" w:customStyle="1" w:styleId="a9">
    <w:name w:val="Нижний колонтитул Знак"/>
    <w:basedOn w:val="a0"/>
    <w:link w:val="14"/>
    <w:uiPriority w:val="99"/>
    <w:rsid w:val="00D5658B"/>
  </w:style>
  <w:style w:type="paragraph" w:styleId="aa">
    <w:name w:val="Normal (Web)"/>
    <w:aliases w:val="Знак Знак1"/>
    <w:basedOn w:val="a"/>
    <w:unhideWhenUsed/>
    <w:rsid w:val="00D5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658B"/>
    <w:rPr>
      <w:b/>
      <w:bCs/>
    </w:rPr>
  </w:style>
  <w:style w:type="character" w:customStyle="1" w:styleId="apple-converted-space">
    <w:name w:val="apple-converted-space"/>
    <w:basedOn w:val="a0"/>
    <w:rsid w:val="00D5658B"/>
  </w:style>
  <w:style w:type="character" w:styleId="ac">
    <w:name w:val="Hyperlink"/>
    <w:rsid w:val="00D5658B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D5658B"/>
  </w:style>
  <w:style w:type="character" w:customStyle="1" w:styleId="ad">
    <w:name w:val="Основной текст_"/>
    <w:link w:val="7"/>
    <w:rsid w:val="00D5658B"/>
    <w:rPr>
      <w:shd w:val="clear" w:color="auto" w:fill="FFFFFF"/>
    </w:rPr>
  </w:style>
  <w:style w:type="paragraph" w:customStyle="1" w:styleId="7">
    <w:name w:val="Основной текст7"/>
    <w:basedOn w:val="a"/>
    <w:link w:val="ad"/>
    <w:rsid w:val="00D5658B"/>
    <w:pPr>
      <w:shd w:val="clear" w:color="auto" w:fill="FFFFFF"/>
      <w:spacing w:before="180" w:after="0" w:line="274" w:lineRule="exact"/>
      <w:ind w:hanging="780"/>
    </w:pPr>
  </w:style>
  <w:style w:type="character" w:customStyle="1" w:styleId="16">
    <w:name w:val="Основной текст1"/>
    <w:rsid w:val="00D5658B"/>
    <w:rPr>
      <w:rFonts w:ascii="Times New Roman" w:hAnsi="Times New Roman" w:cs="Times New Roman" w:hint="default"/>
      <w:spacing w:val="0"/>
      <w:sz w:val="22"/>
      <w:u w:val="single"/>
    </w:rPr>
  </w:style>
  <w:style w:type="paragraph" w:customStyle="1" w:styleId="Default">
    <w:name w:val="Default"/>
    <w:rsid w:val="00D56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Сноска_"/>
    <w:basedOn w:val="a0"/>
    <w:link w:val="af"/>
    <w:rsid w:val="00D565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">
    <w:name w:val="Сноска"/>
    <w:basedOn w:val="a"/>
    <w:link w:val="ae"/>
    <w:rsid w:val="00D5658B"/>
    <w:pPr>
      <w:shd w:val="clear" w:color="auto" w:fill="FFFFFF"/>
      <w:spacing w:after="240" w:line="266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0">
    <w:name w:val="Основной текст Знак"/>
    <w:basedOn w:val="a0"/>
    <w:link w:val="af1"/>
    <w:locked/>
    <w:rsid w:val="00D5658B"/>
    <w:rPr>
      <w:i/>
      <w:sz w:val="32"/>
      <w:lang w:eastAsia="ru-RU"/>
    </w:rPr>
  </w:style>
  <w:style w:type="paragraph" w:styleId="af1">
    <w:name w:val="Body Text"/>
    <w:basedOn w:val="a"/>
    <w:link w:val="af0"/>
    <w:semiHidden/>
    <w:unhideWhenUsed/>
    <w:rsid w:val="00D5658B"/>
    <w:pPr>
      <w:spacing w:after="120"/>
    </w:pPr>
    <w:rPr>
      <w:i/>
      <w:sz w:val="32"/>
      <w:lang w:eastAsia="ru-RU"/>
    </w:rPr>
  </w:style>
  <w:style w:type="paragraph" w:customStyle="1" w:styleId="2">
    <w:name w:val="Основной текст2"/>
    <w:basedOn w:val="a"/>
    <w:next w:val="af1"/>
    <w:rsid w:val="00D5658B"/>
    <w:pPr>
      <w:spacing w:after="0" w:line="240" w:lineRule="auto"/>
    </w:pPr>
    <w:rPr>
      <w:i/>
      <w:sz w:val="32"/>
      <w:lang w:eastAsia="ru-RU"/>
    </w:rPr>
  </w:style>
  <w:style w:type="paragraph" w:styleId="af2">
    <w:name w:val="List Paragraph"/>
    <w:basedOn w:val="a"/>
    <w:uiPriority w:val="34"/>
    <w:qFormat/>
    <w:rsid w:val="00D5658B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D5658B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565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сновной текст с отступом1"/>
    <w:basedOn w:val="a"/>
    <w:next w:val="af3"/>
    <w:link w:val="af4"/>
    <w:uiPriority w:val="99"/>
    <w:unhideWhenUsed/>
    <w:rsid w:val="00D5658B"/>
    <w:pPr>
      <w:spacing w:after="120"/>
      <w:ind w:left="283"/>
    </w:pPr>
  </w:style>
  <w:style w:type="paragraph" w:styleId="af3">
    <w:name w:val="Body Text Indent"/>
    <w:basedOn w:val="a"/>
    <w:link w:val="18"/>
    <w:uiPriority w:val="99"/>
    <w:semiHidden/>
    <w:unhideWhenUsed/>
    <w:rsid w:val="00D5658B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3"/>
    <w:uiPriority w:val="99"/>
    <w:semiHidden/>
    <w:rsid w:val="00D5658B"/>
  </w:style>
  <w:style w:type="character" w:customStyle="1" w:styleId="af4">
    <w:name w:val="Основной текст с отступом Знак"/>
    <w:basedOn w:val="a0"/>
    <w:link w:val="17"/>
    <w:uiPriority w:val="99"/>
    <w:rsid w:val="00D5658B"/>
  </w:style>
  <w:style w:type="paragraph" w:styleId="af5">
    <w:name w:val="Block Text"/>
    <w:basedOn w:val="a"/>
    <w:rsid w:val="00D5658B"/>
    <w:pPr>
      <w:tabs>
        <w:tab w:val="left" w:pos="11057"/>
      </w:tabs>
      <w:spacing w:after="0" w:line="240" w:lineRule="auto"/>
      <w:ind w:left="1134" w:right="794" w:firstLine="8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565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9">
    <w:name w:val="Без интервала1"/>
    <w:next w:val="af6"/>
    <w:link w:val="af7"/>
    <w:qFormat/>
    <w:rsid w:val="00D5658B"/>
    <w:pPr>
      <w:spacing w:after="0" w:line="240" w:lineRule="auto"/>
    </w:pPr>
  </w:style>
  <w:style w:type="paragraph" w:styleId="af6">
    <w:name w:val="No Spacing"/>
    <w:uiPriority w:val="1"/>
    <w:qFormat/>
    <w:rsid w:val="00D5658B"/>
    <w:pPr>
      <w:spacing w:after="0" w:line="240" w:lineRule="auto"/>
    </w:pPr>
  </w:style>
  <w:style w:type="character" w:customStyle="1" w:styleId="af7">
    <w:name w:val="Без интервала Знак"/>
    <w:link w:val="19"/>
    <w:rsid w:val="00D5658B"/>
  </w:style>
  <w:style w:type="paragraph" w:customStyle="1" w:styleId="af8">
    <w:name w:val="Стиль"/>
    <w:rsid w:val="00D56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D5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5658B"/>
    <w:rPr>
      <w:rFonts w:cs="Times New Roman"/>
    </w:rPr>
  </w:style>
  <w:style w:type="paragraph" w:styleId="20">
    <w:name w:val="Body Text 2"/>
    <w:basedOn w:val="a"/>
    <w:link w:val="21"/>
    <w:rsid w:val="00D565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565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basedOn w:val="a0"/>
    <w:rsid w:val="00D565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D56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D5658B"/>
    <w:pPr>
      <w:spacing w:after="0" w:line="160" w:lineRule="atLeast"/>
      <w:ind w:firstLine="240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D5658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0">
    <w:name w:val="Основной текст + Полужирный20"/>
    <w:aliases w:val="Курсив40"/>
    <w:basedOn w:val="a0"/>
    <w:uiPriority w:val="99"/>
    <w:rsid w:val="00D5658B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BookmanOldStyle29">
    <w:name w:val="Основной текст + Bookman Old Style29"/>
    <w:aliases w:val="991,5 pt120"/>
    <w:basedOn w:val="a0"/>
    <w:uiPriority w:val="99"/>
    <w:rsid w:val="00D5658B"/>
    <w:rPr>
      <w:rFonts w:ascii="Bookman Old Style" w:eastAsia="Batang" w:hAnsi="Bookman Old Style" w:cs="Bookman Old Style"/>
      <w:spacing w:val="0"/>
      <w:sz w:val="19"/>
      <w:szCs w:val="19"/>
    </w:rPr>
  </w:style>
  <w:style w:type="character" w:customStyle="1" w:styleId="22">
    <w:name w:val="Основной текст (2)"/>
    <w:basedOn w:val="a0"/>
    <w:rsid w:val="00D5658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table" w:customStyle="1" w:styleId="23">
    <w:name w:val="Сетка таблицы2"/>
    <w:basedOn w:val="a1"/>
    <w:next w:val="a5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next w:val="30"/>
    <w:link w:val="32"/>
    <w:uiPriority w:val="99"/>
    <w:semiHidden/>
    <w:unhideWhenUsed/>
    <w:rsid w:val="00D5658B"/>
    <w:pPr>
      <w:spacing w:after="120"/>
      <w:ind w:left="283"/>
    </w:pPr>
    <w:rPr>
      <w:sz w:val="16"/>
      <w:szCs w:val="16"/>
    </w:rPr>
  </w:style>
  <w:style w:type="paragraph" w:styleId="30">
    <w:name w:val="Body Text Indent 3"/>
    <w:basedOn w:val="a"/>
    <w:link w:val="310"/>
    <w:uiPriority w:val="99"/>
    <w:semiHidden/>
    <w:unhideWhenUsed/>
    <w:rsid w:val="00D5658B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0"/>
    <w:uiPriority w:val="99"/>
    <w:semiHidden/>
    <w:rsid w:val="00D5658B"/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658B"/>
    <w:rPr>
      <w:sz w:val="16"/>
      <w:szCs w:val="16"/>
    </w:rPr>
  </w:style>
  <w:style w:type="table" w:customStyle="1" w:styleId="111">
    <w:name w:val="Сетка таблицы11"/>
    <w:basedOn w:val="a1"/>
    <w:next w:val="a5"/>
    <w:uiPriority w:val="59"/>
    <w:rsid w:val="00D565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D56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D5658B"/>
  </w:style>
  <w:style w:type="character" w:customStyle="1" w:styleId="112">
    <w:name w:val="Заголовок 1 Знак1"/>
    <w:basedOn w:val="a0"/>
    <w:uiPriority w:val="9"/>
    <w:rsid w:val="00D56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4">
    <w:name w:val="Основной текст Знак2"/>
    <w:basedOn w:val="a0"/>
    <w:uiPriority w:val="99"/>
    <w:semiHidden/>
    <w:rsid w:val="00D5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iysad.ternovka@mail.ru" TargetMode="External"/><Relationship Id="rId13" Type="http://schemas.openxmlformats.org/officeDocument/2006/relationships/chart" Target="charts/chart5.xm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mailto:detskiysad.ternovka@mail.ru" TargetMode="External"/><Relationship Id="rId12" Type="http://schemas.openxmlformats.org/officeDocument/2006/relationships/chart" Target="charts/chart4.xml"/><Relationship Id="rId17" Type="http://schemas.openxmlformats.org/officeDocument/2006/relationships/hyperlink" Target="mailto:detskiysad.ternovka@mail.ru" TargetMode="Externa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Возрастной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к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онтингент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обучающихся (воспитанников) 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2.1783496575124146E-2"/>
          <c:y val="8.209825884440501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младший дошкольный возраст-30 детей (36%)</c:v>
                </c:pt>
                <c:pt idx="1">
                  <c:v>средний дошкольный возраст - 13 ребёнка (16%)</c:v>
                </c:pt>
                <c:pt idx="2">
                  <c:v>старший дошкольный возраст - 40 ребёнка (48%)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</c:v>
                </c:pt>
                <c:pt idx="1">
                  <c:v>0.16</c:v>
                </c:pt>
                <c:pt idx="2">
                  <c:v>0.48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519262611666152"/>
          <c:y val="0.36533980506833341"/>
          <c:w val="0.45084251876871034"/>
          <c:h val="0.4096252382989866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Причины выбытия обучающихся (воспитанников)</a:t>
            </a:r>
          </a:p>
          <a:p>
            <a:pPr>
              <a:defRPr/>
            </a:pP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за период с 01.01.2018 г. по 31.12.2018 г.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6.1883843466935047E-2"/>
          <c:y val="8.209825884440501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выпущено в 1 класс -15 детей (62%)</c:v>
                </c:pt>
                <c:pt idx="1">
                  <c:v>перевод в другие ДОУ - 3 ребёнка (13%)</c:v>
                </c:pt>
                <c:pt idx="2">
                  <c:v>перемена места жительства - 4  ребёнка (17%)</c:v>
                </c:pt>
                <c:pt idx="3">
                  <c:v>семейный обстоятельства - 2 ребёнка (8%)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</c:v>
                </c:pt>
                <c:pt idx="1">
                  <c:v>0.13</c:v>
                </c:pt>
                <c:pt idx="2">
                  <c:v>0.17</c:v>
                </c:pt>
                <c:pt idx="3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выпущено в 1 класс -15 детей (62%)</c:v>
                </c:pt>
                <c:pt idx="1">
                  <c:v>перевод в другие ДОУ - 3 ребёнка (13%)</c:v>
                </c:pt>
                <c:pt idx="2">
                  <c:v>перемена места жительства - 4  ребёнка (17%)</c:v>
                </c:pt>
                <c:pt idx="3">
                  <c:v>семейный обстоятельства - 2 ребёнка (8%)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378242875081034"/>
          <c:y val="0.23880402782351817"/>
          <c:w val="0.38240064551517"/>
          <c:h val="0.7079428759617976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освоения основной образовательной программы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0336191974606456E-4"/>
          <c:y val="6.95787953491794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достаточный (высокий)  уровень 7 детей (9%)</c:v>
                </c:pt>
                <c:pt idx="1">
                  <c:v>допустимый (средний) уровень 66 детей (89%)</c:v>
                </c:pt>
                <c:pt idx="2">
                  <c:v>критический (низкий) уровень 1 ребенок (2%)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0.09</c:v>
                </c:pt>
                <c:pt idx="1">
                  <c:v>0.89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2768787578850951"/>
          <c:y val="0.36533980506833341"/>
          <c:w val="0.45834729383029749"/>
          <c:h val="0.5177334184578279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Сформированность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школьной мотивации у обучающихся 1 класса МБОУ "Терновская ООШ" (выпускников ДОУ 2018 года)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5.5962782378258823E-2"/>
          <c:y val="5.251185707049778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высокий уровень - 4  ребенка  (25%)</c:v>
                </c:pt>
                <c:pt idx="1">
                  <c:v>средний уровень 9 детей  (69%)</c:v>
                </c:pt>
                <c:pt idx="2">
                  <c:v>низкий уровень  1 ребенок  (6%)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0.69</c:v>
                </c:pt>
                <c:pt idx="2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519262611666152"/>
          <c:y val="0.36533980506833341"/>
          <c:w val="0.45084251876871034"/>
          <c:h val="0.4096252382989866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Анализ результатов успеваемости учащихся 1 класса, 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выпускников ДОУ 2017 года  (в мае 2018 года)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5.5962782378258823E-2"/>
          <c:y val="5.2511857070497783E-3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повышенный  уровень - 5 детей  (38%)</c:v>
                </c:pt>
                <c:pt idx="1">
                  <c:v>базовый  уровень 7 детей  (54%)</c:v>
                </c:pt>
                <c:pt idx="2">
                  <c:v>недостаточный  уровень  1 ребенок  (8%)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</c:v>
                </c:pt>
                <c:pt idx="1">
                  <c:v>0.54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519262611666152"/>
          <c:y val="0.36533980506833341"/>
          <c:w val="0.45084251876871034"/>
          <c:h val="0.4096252382989866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Педагогический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стаж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0336191974606456E-4"/>
          <c:y val="6.95787953491794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до 5 лет- 2 педагога (20%)</c:v>
                </c:pt>
                <c:pt idx="1">
                  <c:v>до 10 лет- 4 педагога (40%)</c:v>
                </c:pt>
                <c:pt idx="2">
                  <c:v>до20 лет-3 педагога  (30%)</c:v>
                </c:pt>
                <c:pt idx="3">
                  <c:v>свыше 20 лет-1 педагог (10%)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0.3</c:v>
                </c:pt>
                <c:pt idx="3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519262611666152"/>
          <c:y val="0.36533980506833341"/>
          <c:w val="0.45084251876871034"/>
          <c:h val="0.4096252382989866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Уровень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квалификации педагогов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1.0336191974606456E-4"/>
          <c:y val="6.95787953491794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освоения основной образовательной программы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высшая категория - 2 педагога (20%)</c:v>
                </c:pt>
                <c:pt idx="1">
                  <c:v>первая категория-6 педагогов (60%)</c:v>
                </c:pt>
                <c:pt idx="2">
                  <c:v>соответствие занимаемой должности - 1 педагог (10%)</c:v>
                </c:pt>
                <c:pt idx="3">
                  <c:v>без категории - 1 педагог (10%)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0.6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3519262611666152"/>
          <c:y val="0.36533980506833341"/>
          <c:w val="0.45084251876871034"/>
          <c:h val="0.40962523829898662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65</Pages>
  <Words>23080</Words>
  <Characters>131556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2019-04-29T09:22:00Z</dcterms:created>
  <dcterms:modified xsi:type="dcterms:W3CDTF">2019-04-29T09:59:00Z</dcterms:modified>
</cp:coreProperties>
</file>